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8C705" w14:textId="77777777" w:rsidR="00833C5E" w:rsidRDefault="00833C5E" w:rsidP="00833C5E">
      <w:pPr>
        <w:pStyle w:val="Titel"/>
      </w:pPr>
      <w:bookmarkStart w:id="0" w:name="_yofb5a6vpea1" w:colFirst="0" w:colLast="0"/>
      <w:bookmarkEnd w:id="0"/>
      <w:r>
        <w:t>myAdventure</w:t>
      </w:r>
    </w:p>
    <w:p w14:paraId="55F8C706" w14:textId="77777777" w:rsidR="00833C5E" w:rsidRDefault="00833C5E" w:rsidP="00833C5E">
      <w:pPr>
        <w:pStyle w:val="berschrift1"/>
      </w:pPr>
      <w:bookmarkStart w:id="1" w:name="_7td62mx384p2" w:colFirst="0" w:colLast="0"/>
      <w:bookmarkEnd w:id="1"/>
      <w:r w:rsidRPr="0099789D">
        <w:t>Vorarbeiten</w:t>
      </w:r>
      <w:r>
        <w:t>: Architektur</w:t>
      </w:r>
    </w:p>
    <w:p w14:paraId="55F8C707" w14:textId="77777777" w:rsidR="00833C5E" w:rsidRDefault="00833C5E" w:rsidP="00833C5E">
      <w:r>
        <w:t>Da unser Adventure-Projekt ziemlich groß werden wird, arbeiten wir streng nach der Schichten-Architektur. Wir legen ein neues Java-Projekt (myAdventure) an und darin folgende Packages:</w:t>
      </w:r>
    </w:p>
    <w:p w14:paraId="55F8C708" w14:textId="77777777" w:rsidR="00833C5E" w:rsidRDefault="00833C5E" w:rsidP="00833C5E">
      <w:pPr>
        <w:pStyle w:val="Listenabsatz"/>
        <w:numPr>
          <w:ilvl w:val="0"/>
          <w:numId w:val="4"/>
        </w:numPr>
        <w:tabs>
          <w:tab w:val="left" w:pos="2977"/>
        </w:tabs>
      </w:pPr>
      <w:r>
        <w:t>pkgGUI</w:t>
      </w:r>
      <w:r>
        <w:tab/>
      </w:r>
      <w:r w:rsidRPr="00387CA4">
        <w:rPr>
          <w:i/>
        </w:rPr>
        <w:t>Präsentationsschicht</w:t>
      </w:r>
    </w:p>
    <w:p w14:paraId="55F8C709" w14:textId="77777777" w:rsidR="00833C5E" w:rsidRDefault="00833C5E" w:rsidP="00833C5E">
      <w:pPr>
        <w:pStyle w:val="Listenabsatz"/>
        <w:numPr>
          <w:ilvl w:val="0"/>
          <w:numId w:val="4"/>
        </w:numPr>
        <w:tabs>
          <w:tab w:val="left" w:pos="2977"/>
        </w:tabs>
      </w:pPr>
      <w:r>
        <w:t>pkgIntelligenz</w:t>
      </w:r>
      <w:r>
        <w:tab/>
      </w:r>
      <w:r w:rsidRPr="00387CA4">
        <w:rPr>
          <w:i/>
        </w:rPr>
        <w:t>Fachschicht</w:t>
      </w:r>
    </w:p>
    <w:p w14:paraId="55F8C70A" w14:textId="77777777" w:rsidR="00833C5E" w:rsidRDefault="00833C5E" w:rsidP="00833C5E">
      <w:pPr>
        <w:pStyle w:val="Listenabsatz"/>
        <w:numPr>
          <w:ilvl w:val="0"/>
          <w:numId w:val="4"/>
        </w:numPr>
        <w:tabs>
          <w:tab w:val="left" w:pos="2977"/>
        </w:tabs>
      </w:pPr>
      <w:r>
        <w:t>pkgSpieluniversum</w:t>
      </w:r>
      <w:r>
        <w:tab/>
      </w:r>
      <w:r w:rsidRPr="00387CA4">
        <w:rPr>
          <w:i/>
        </w:rPr>
        <w:t>Fachschicht</w:t>
      </w:r>
    </w:p>
    <w:p w14:paraId="55F8C70B" w14:textId="77777777" w:rsidR="00833C5E" w:rsidRPr="00387CA4" w:rsidRDefault="00833C5E" w:rsidP="00833C5E">
      <w:pPr>
        <w:pStyle w:val="Listenabsatz"/>
        <w:numPr>
          <w:ilvl w:val="0"/>
          <w:numId w:val="4"/>
        </w:numPr>
        <w:tabs>
          <w:tab w:val="left" w:pos="2977"/>
        </w:tabs>
        <w:rPr>
          <w:i/>
        </w:rPr>
      </w:pPr>
      <w:r>
        <w:t>pkgStartAndConfig</w:t>
      </w:r>
      <w:r>
        <w:tab/>
      </w:r>
      <w:r w:rsidRPr="00387CA4">
        <w:rPr>
          <w:i/>
        </w:rPr>
        <w:t>(Startklasse)</w:t>
      </w:r>
    </w:p>
    <w:p w14:paraId="55F8C70C" w14:textId="77777777" w:rsidR="00833C5E" w:rsidRPr="00387CA4" w:rsidRDefault="00833C5E" w:rsidP="00833C5E">
      <w:pPr>
        <w:pStyle w:val="Listenabsatz"/>
        <w:numPr>
          <w:ilvl w:val="0"/>
          <w:numId w:val="4"/>
        </w:numPr>
        <w:tabs>
          <w:tab w:val="left" w:pos="2977"/>
        </w:tabs>
        <w:rPr>
          <w:i/>
        </w:rPr>
      </w:pPr>
      <w:r>
        <w:t>pkgDatenhaltung</w:t>
      </w:r>
      <w:r>
        <w:tab/>
      </w:r>
      <w:r w:rsidRPr="00387CA4">
        <w:rPr>
          <w:i/>
        </w:rPr>
        <w:t>Datenhaltungsschicht</w:t>
      </w:r>
    </w:p>
    <w:p w14:paraId="55F8C70D" w14:textId="77777777" w:rsidR="00833C5E" w:rsidRDefault="00833C5E" w:rsidP="00833C5E">
      <w:pPr>
        <w:pStyle w:val="berschrift1"/>
      </w:pPr>
      <w:r>
        <w:t>Schritt 1: Es werde Licht</w:t>
      </w:r>
    </w:p>
    <w:p w14:paraId="55F8C70E" w14:textId="77777777" w:rsidR="00833C5E" w:rsidRDefault="00833C5E" w:rsidP="00833C5E">
      <w:r>
        <w:t>Die Grundlage des Adventures bildet eine Spielwelt, die vom menschlichen Spieler, nicht menschlichen Charakteren (NPC) und Gegenständen bevölkert ist.</w:t>
      </w:r>
    </w:p>
    <w:p w14:paraId="55F8C70F" w14:textId="77777777" w:rsidR="00833C5E" w:rsidRDefault="00833C5E" w:rsidP="00833C5E">
      <w:r>
        <w:t>Wir legen im pkgSpieluniversum eine Klasse Welt an. Im pkgStartAndConfig legen wir eine Startklasse an.</w:t>
      </w:r>
    </w:p>
    <w:p w14:paraId="55F8C710" w14:textId="77777777" w:rsidR="00833C5E" w:rsidRDefault="00833C5E" w:rsidP="00833C5E">
      <w:r>
        <w:t>In dem Konstruktor der Welt-Klasse kannst du deine Welt beschreiben.</w:t>
      </w:r>
    </w:p>
    <w:p w14:paraId="55F8C711" w14:textId="77777777" w:rsidR="00833C5E" w:rsidRDefault="00833C5E" w:rsidP="00833C5E">
      <w:r>
        <w:t>Damit das Spiel so richtig spannend wird, erzeugen Sie in der Startklasse  ein Objekt der Klasse Welt.</w:t>
      </w:r>
    </w:p>
    <w:p w14:paraId="55F8C712" w14:textId="77777777" w:rsidR="00833C5E" w:rsidRDefault="00833C5E" w:rsidP="00833C5E">
      <w:pPr>
        <w:pStyle w:val="berschrift1"/>
      </w:pPr>
      <w:bookmarkStart w:id="2" w:name="_szc1o9kbr0bm" w:colFirst="0" w:colLast="0"/>
      <w:bookmarkEnd w:id="2"/>
      <w:r>
        <w:t>Schritt 2: Baupläne für Räume und Held</w:t>
      </w:r>
    </w:p>
    <w:p w14:paraId="55F8C713" w14:textId="77777777" w:rsidR="00833C5E" w:rsidRDefault="00833C5E" w:rsidP="00833C5E">
      <w:r>
        <w:t>Damit die Welt nicht ganz so langweilig ist, brauchen Sie verschiedene Orte (Räume) und natürlich einen unerschrockenen Helden, der sie durchstreift. Orientieren Sie sich am folgenden Klassendiagramm:</w:t>
      </w:r>
    </w:p>
    <w:p w14:paraId="55F8C714" w14:textId="77777777" w:rsidR="00833C5E" w:rsidRDefault="00833C5E" w:rsidP="00833C5E">
      <w:r>
        <w:rPr>
          <w:noProof/>
        </w:rPr>
        <w:drawing>
          <wp:inline distT="0" distB="0" distL="0" distR="0" wp14:anchorId="55F8C7AB" wp14:editId="55F8C7AC">
            <wp:extent cx="5758207" cy="4184249"/>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80507_klassendiagramm_step1_2.png"/>
                    <pic:cNvPicPr/>
                  </pic:nvPicPr>
                  <pic:blipFill>
                    <a:blip r:embed="rId5">
                      <a:extLst>
                        <a:ext uri="{28A0092B-C50C-407E-A947-70E740481C1C}">
                          <a14:useLocalDpi xmlns:a14="http://schemas.microsoft.com/office/drawing/2010/main" val="0"/>
                        </a:ext>
                      </a:extLst>
                    </a:blip>
                    <a:stretch>
                      <a:fillRect/>
                    </a:stretch>
                  </pic:blipFill>
                  <pic:spPr>
                    <a:xfrm>
                      <a:off x="0" y="0"/>
                      <a:ext cx="5787360" cy="4205433"/>
                    </a:xfrm>
                    <a:prstGeom prst="rect">
                      <a:avLst/>
                    </a:prstGeom>
                  </pic:spPr>
                </pic:pic>
              </a:graphicData>
            </a:graphic>
          </wp:inline>
        </w:drawing>
      </w:r>
    </w:p>
    <w:p w14:paraId="55F8C715" w14:textId="77777777" w:rsidR="00833C5E" w:rsidRDefault="00833C5E" w:rsidP="00833C5E"/>
    <w:p w14:paraId="55F8C716" w14:textId="77777777" w:rsidR="00833C5E" w:rsidRDefault="00833C5E" w:rsidP="00833C5E">
      <w:r>
        <w:lastRenderedPageBreak/>
        <w:t>Der Konstruktor von Held und Raum geben eine kurze Info aus („--- Objekt der Klasse Held wurde erzeugt. Name: Gandalf“).</w:t>
      </w:r>
    </w:p>
    <w:p w14:paraId="55F8C717" w14:textId="77777777" w:rsidR="00833C5E" w:rsidRDefault="00833C5E" w:rsidP="00833C5E"/>
    <w:p w14:paraId="55F8C718" w14:textId="77777777" w:rsidR="00833C5E" w:rsidRDefault="00833C5E" w:rsidP="00833C5E">
      <w:r>
        <w:t>Erzeugen Sie in der Startklasse jeweils ein Objekt der Klasse Held und der Klasse Welt. Der Welt übergeben Sie das Held-Objekt.</w:t>
      </w:r>
    </w:p>
    <w:p w14:paraId="55F8C719" w14:textId="77777777" w:rsidR="00833C5E" w:rsidRDefault="00833C5E" w:rsidP="00833C5E"/>
    <w:p w14:paraId="55F8C71A" w14:textId="77777777" w:rsidR="00833C5E" w:rsidRDefault="00833C5E" w:rsidP="00833C5E">
      <w:pPr>
        <w:pStyle w:val="berschrift1"/>
      </w:pPr>
      <w:bookmarkStart w:id="3" w:name="_bowsjcskzu5o" w:colFirst="0" w:colLast="0"/>
      <w:bookmarkEnd w:id="3"/>
      <w:r>
        <w:t>Schritt 3: Welt modellieren</w:t>
      </w:r>
    </w:p>
    <w:p w14:paraId="55F8C71B" w14:textId="77777777" w:rsidR="00833C5E" w:rsidRPr="009D4AE1" w:rsidRDefault="00833C5E" w:rsidP="00833C5E">
      <w:pPr>
        <w:rPr>
          <w:i/>
        </w:rPr>
      </w:pPr>
      <w:r w:rsidRPr="009D4AE1">
        <w:rPr>
          <w:i/>
        </w:rPr>
        <w:t>Als Ausgangsprojekt dient adventureProjekt_STEP1, in dem die beiden ersten Schritte durchgeführt wurden.</w:t>
      </w:r>
    </w:p>
    <w:p w14:paraId="55F8C71C" w14:textId="77777777" w:rsidR="00833C5E" w:rsidRDefault="00833C5E" w:rsidP="00833C5E"/>
    <w:p w14:paraId="55F8C71D" w14:textId="77777777" w:rsidR="00833C5E" w:rsidRDefault="00833C5E" w:rsidP="00833C5E">
      <w:r>
        <w:t>Was soll der Held in einer Welt ohne Räume?</w:t>
      </w:r>
    </w:p>
    <w:p w14:paraId="55F8C71E" w14:textId="77777777" w:rsidR="00833C5E" w:rsidRDefault="00833C5E" w:rsidP="00833C5E">
      <w:pPr>
        <w:pStyle w:val="Listenabsatz"/>
        <w:numPr>
          <w:ilvl w:val="0"/>
          <w:numId w:val="1"/>
        </w:numPr>
      </w:pPr>
      <w:r>
        <w:t xml:space="preserve">Erzeugen Sie in der Weltklasse drei Räume und verbinden Sie sie durch Ausgänge. </w:t>
      </w:r>
    </w:p>
    <w:p w14:paraId="55F8C71F" w14:textId="77777777" w:rsidR="00833C5E" w:rsidRDefault="00833C5E" w:rsidP="00833C5E">
      <w:pPr>
        <w:numPr>
          <w:ilvl w:val="0"/>
          <w:numId w:val="1"/>
        </w:numPr>
        <w:contextualSpacing/>
      </w:pPr>
      <w:r>
        <w:t>Erzeugen Sie Übergänge zwischen den Räumen, in dem den entsprechenden Himmelsrichtungen die verbundenen Räume zugeordnet werden (bspw. wiese.setN(meer) - von der Wiese aus ist in nördlicher Richtung das Meer zu erreichen; logischerweise dann auch meer.setS(wiese)).</w:t>
      </w:r>
    </w:p>
    <w:p w14:paraId="55F8C720" w14:textId="77777777" w:rsidR="00833C5E" w:rsidRDefault="00833C5E" w:rsidP="00833C5E">
      <w:pPr>
        <w:numPr>
          <w:ilvl w:val="0"/>
          <w:numId w:val="1"/>
        </w:numPr>
        <w:contextualSpacing/>
      </w:pPr>
      <w:r>
        <w:t>Vergessen Sie nicht, diese Räume der Raumliste der Welt hinzuzufügen.</w:t>
      </w:r>
    </w:p>
    <w:p w14:paraId="55F8C721" w14:textId="77777777" w:rsidR="00833C5E" w:rsidRDefault="00833C5E" w:rsidP="00833C5E">
      <w:pPr>
        <w:contextualSpacing/>
      </w:pPr>
    </w:p>
    <w:p w14:paraId="55F8C722" w14:textId="77777777" w:rsidR="00833C5E" w:rsidRDefault="00833C5E" w:rsidP="00833C5E">
      <w:pPr>
        <w:contextualSpacing/>
      </w:pPr>
      <w:r>
        <w:t>Wenn Sie das Programm jetzt starten, sollten Sie in der Konsole die Konstruktorausgaben des Helden und der Räume erhalten.</w:t>
      </w:r>
    </w:p>
    <w:p w14:paraId="55F8C723" w14:textId="77777777" w:rsidR="00833C5E" w:rsidRDefault="00833C5E" w:rsidP="00833C5E">
      <w:pPr>
        <w:pStyle w:val="berschrift1"/>
      </w:pPr>
      <w:bookmarkStart w:id="4" w:name="_h2mywdhyro3s" w:colFirst="0" w:colLast="0"/>
      <w:bookmarkEnd w:id="4"/>
      <w:r>
        <w:t>Schritt 4: Userinteraktion</w:t>
      </w:r>
    </w:p>
    <w:p w14:paraId="55F8C724" w14:textId="77777777" w:rsidR="00833C5E" w:rsidRPr="009D4AE1" w:rsidRDefault="00833C5E" w:rsidP="00833C5E">
      <w:pPr>
        <w:rPr>
          <w:i/>
        </w:rPr>
      </w:pPr>
      <w:r w:rsidRPr="009D4AE1">
        <w:rPr>
          <w:i/>
        </w:rPr>
        <w:t xml:space="preserve">Als Ausgangsprojekt dient </w:t>
      </w:r>
      <w:r>
        <w:rPr>
          <w:i/>
        </w:rPr>
        <w:t>adventureProjekt_STEP3</w:t>
      </w:r>
      <w:r w:rsidRPr="009D4AE1">
        <w:rPr>
          <w:i/>
        </w:rPr>
        <w:t xml:space="preserve">, in dem die </w:t>
      </w:r>
      <w:r>
        <w:rPr>
          <w:i/>
        </w:rPr>
        <w:t>vorigen</w:t>
      </w:r>
      <w:r w:rsidRPr="009D4AE1">
        <w:rPr>
          <w:i/>
        </w:rPr>
        <w:t xml:space="preserve"> Schritte durchgeführt wurden.</w:t>
      </w:r>
    </w:p>
    <w:p w14:paraId="55F8C725" w14:textId="77777777" w:rsidR="00833C5E" w:rsidRDefault="00833C5E" w:rsidP="00833C5E"/>
    <w:p w14:paraId="55F8C726" w14:textId="77777777" w:rsidR="00833C5E" w:rsidRDefault="00833C5E" w:rsidP="00833C5E">
      <w:r>
        <w:t>Für Ein- und Ausgaben brauchen wir ein Interface. Der Spieler muss Eingaben vornehmen können (bspw.: „nimm handtuch“), außerdem wollen wir Ausgaben vornehmen (z.B. „Du befindest dich in einem dunklen Wald.“ oder „Das verstehe ich nicht.“). Da wir streng nach Schichtenarchitektur arbeiten, um später ohne größeren Aufwand eine grafische Oberfläche auf das Adventure schnallen zu können, trennen wir alles, was mit Ein- und Ausgaben zu tun hat, vom Rest des Spiels ab. Wir benutzen dazu das Paket pkgGUI – unsere Präsentationsschicht.</w:t>
      </w:r>
    </w:p>
    <w:p w14:paraId="55F8C727" w14:textId="77777777" w:rsidR="00833C5E" w:rsidRDefault="00833C5E" w:rsidP="00833C5E"/>
    <w:p w14:paraId="55F8C728" w14:textId="77777777" w:rsidR="00833C5E" w:rsidRDefault="00833C5E" w:rsidP="00833C5E">
      <w:r>
        <w:t>Der Einfachheit halber nehmen wir als Medium für die Userinteraktion zunächst die Konsole. Hier können wir sehr einfach mit System.out.print(…) Ausgaben vornehmen, über die Klasse Scanner können wir Texteingaben vornehmen.</w:t>
      </w:r>
    </w:p>
    <w:p w14:paraId="55F8C729" w14:textId="77777777" w:rsidR="00833C5E" w:rsidRDefault="00833C5E" w:rsidP="00833C5E"/>
    <w:p w14:paraId="55F8C72A" w14:textId="77777777" w:rsidR="00833C5E" w:rsidRDefault="00833C5E" w:rsidP="00833C5E">
      <w:r>
        <w:t xml:space="preserve">Wir definieren im Package GUI eine </w:t>
      </w:r>
      <w:r w:rsidRPr="00756DB2">
        <w:rPr>
          <w:u w:val="single"/>
        </w:rPr>
        <w:t>Klasse InOut</w:t>
      </w:r>
      <w:r>
        <w:t xml:space="preserve"> und eine </w:t>
      </w:r>
      <w:r w:rsidRPr="00756DB2">
        <w:rPr>
          <w:u w:val="single"/>
        </w:rPr>
        <w:t>Klasse Textbaustein</w:t>
      </w:r>
      <w:r>
        <w:t>. Methoden und Attribute sind static, damit wir sie aufrufen können, ohne Objekte der Klasse erzeugen zu müssen.</w:t>
      </w:r>
    </w:p>
    <w:p w14:paraId="55F8C72B" w14:textId="77777777" w:rsidR="00833C5E" w:rsidRDefault="00833C5E" w:rsidP="00833C5E">
      <w:pPr>
        <w:contextualSpacing/>
      </w:pPr>
    </w:p>
    <w:p w14:paraId="55F8C72C" w14:textId="77777777" w:rsidR="00833C5E" w:rsidRDefault="00833C5E" w:rsidP="00833C5E">
      <w:pPr>
        <w:pStyle w:val="berschrift2"/>
      </w:pPr>
      <w:r>
        <w:t>Klasse Textbaustein:</w:t>
      </w:r>
    </w:p>
    <w:p w14:paraId="55F8C72D" w14:textId="77777777" w:rsidR="00833C5E" w:rsidRDefault="00833C5E" w:rsidP="00833C5E">
      <w:pPr>
        <w:contextualSpacing/>
      </w:pPr>
      <w:r>
        <w:t>Hier definieren wir alle Textausgaben in der Form</w:t>
      </w:r>
    </w:p>
    <w:p w14:paraId="55F8C72E" w14:textId="77777777" w:rsidR="00833C5E" w:rsidRPr="003139A6" w:rsidRDefault="00833C5E" w:rsidP="00833C5E">
      <w:pPr>
        <w:pStyle w:val="code"/>
      </w:pPr>
      <w:r w:rsidRPr="003139A6">
        <w:t>public static final String RICHTUNG_NICHT_MOEGLICH = "In diese Richtung können Sie nicht gehen.";</w:t>
      </w:r>
    </w:p>
    <w:p w14:paraId="55F8C72F" w14:textId="77777777" w:rsidR="00833C5E" w:rsidRDefault="00833C5E" w:rsidP="00833C5E">
      <w:pPr>
        <w:contextualSpacing/>
        <w:rPr>
          <w:lang w:val="de-DE"/>
        </w:rPr>
      </w:pPr>
    </w:p>
    <w:p w14:paraId="55F8C730" w14:textId="77777777" w:rsidR="00833C5E" w:rsidRDefault="00833C5E" w:rsidP="00833C5E">
      <w:pPr>
        <w:pStyle w:val="berschrift2"/>
        <w:rPr>
          <w:lang w:val="de-DE"/>
        </w:rPr>
      </w:pPr>
      <w:r>
        <w:rPr>
          <w:lang w:val="de-DE"/>
        </w:rPr>
        <w:lastRenderedPageBreak/>
        <w:t>Klasse InOut:</w:t>
      </w:r>
    </w:p>
    <w:p w14:paraId="55F8C731" w14:textId="77777777" w:rsidR="00833C5E" w:rsidRDefault="00833C5E" w:rsidP="00833C5E">
      <w:pPr>
        <w:contextualSpacing/>
        <w:rPr>
          <w:lang w:val="de-DE"/>
        </w:rPr>
      </w:pPr>
      <w:r>
        <w:rPr>
          <w:lang w:val="de-DE"/>
        </w:rPr>
        <w:t>Diese Klasse ist dafür verantwortlich, dass der User Eingaben vornehmen kann und dass Textausgaben an den User gegeben werden. Also brauchen wir u.a. folgende Methoden:</w:t>
      </w:r>
    </w:p>
    <w:p w14:paraId="55F8C732" w14:textId="77777777" w:rsidR="00833C5E" w:rsidRPr="008D3F67" w:rsidRDefault="00833C5E" w:rsidP="00833C5E">
      <w:pPr>
        <w:contextualSpacing/>
        <w:rPr>
          <w:b/>
          <w:lang w:val="de-DE"/>
        </w:rPr>
      </w:pPr>
      <w:r w:rsidRPr="008D3F67">
        <w:rPr>
          <w:b/>
          <w:lang w:val="de-DE"/>
        </w:rPr>
        <w:t xml:space="preserve">Dem User eine Anweisung geben (z.B. „Bitte geben Sie eine Zahl ein.“) </w:t>
      </w:r>
    </w:p>
    <w:p w14:paraId="55F8C733" w14:textId="77777777" w:rsidR="00833C5E" w:rsidRPr="00736E62" w:rsidRDefault="00833C5E" w:rsidP="00833C5E">
      <w:pPr>
        <w:pStyle w:val="code"/>
      </w:pPr>
      <w:r w:rsidRPr="00736E62">
        <w:tab/>
        <w:t>public static void anweisungAnUserAusgeben(String anweisung) {</w:t>
      </w:r>
    </w:p>
    <w:p w14:paraId="55F8C734" w14:textId="77777777" w:rsidR="00833C5E" w:rsidRPr="00736E62" w:rsidRDefault="00833C5E" w:rsidP="00833C5E">
      <w:pPr>
        <w:pStyle w:val="code"/>
      </w:pPr>
      <w:r w:rsidRPr="00736E62">
        <w:tab/>
      </w:r>
      <w:r w:rsidRPr="00736E62">
        <w:tab/>
        <w:t>System.out.println(anweisung);</w:t>
      </w:r>
    </w:p>
    <w:p w14:paraId="55F8C735" w14:textId="77777777" w:rsidR="00833C5E" w:rsidRPr="00736E62" w:rsidRDefault="00833C5E" w:rsidP="00833C5E">
      <w:pPr>
        <w:pStyle w:val="code"/>
      </w:pPr>
      <w:r w:rsidRPr="00736E62">
        <w:tab/>
        <w:t>}</w:t>
      </w:r>
    </w:p>
    <w:p w14:paraId="55F8C736" w14:textId="77777777" w:rsidR="00833C5E" w:rsidRPr="008D3F67" w:rsidRDefault="00833C5E" w:rsidP="00833C5E">
      <w:pPr>
        <w:contextualSpacing/>
        <w:rPr>
          <w:b/>
          <w:lang w:val="de-DE"/>
        </w:rPr>
      </w:pPr>
      <w:r w:rsidRPr="008D3F67">
        <w:rPr>
          <w:b/>
          <w:lang w:val="de-DE"/>
        </w:rPr>
        <w:t xml:space="preserve">Dem User einen Text ausgeben (z.B. „Sie haben den Troll besiegt.“) </w:t>
      </w:r>
    </w:p>
    <w:p w14:paraId="55F8C737" w14:textId="77777777" w:rsidR="00833C5E" w:rsidRPr="00756DB2" w:rsidRDefault="00833C5E" w:rsidP="00833C5E">
      <w:pPr>
        <w:pStyle w:val="code"/>
        <w:rPr>
          <w:lang w:val="en-US"/>
        </w:rPr>
      </w:pPr>
      <w:r w:rsidRPr="00736E62">
        <w:tab/>
      </w:r>
      <w:r w:rsidRPr="00756DB2">
        <w:rPr>
          <w:lang w:val="en-US"/>
        </w:rPr>
        <w:t>public static void textAusgeben(String text) {</w:t>
      </w:r>
    </w:p>
    <w:p w14:paraId="55F8C738" w14:textId="77777777" w:rsidR="00833C5E" w:rsidRPr="00736E62" w:rsidRDefault="00833C5E" w:rsidP="00833C5E">
      <w:pPr>
        <w:pStyle w:val="code"/>
      </w:pPr>
      <w:r w:rsidRPr="00756DB2">
        <w:rPr>
          <w:lang w:val="en-US"/>
        </w:rPr>
        <w:tab/>
      </w:r>
      <w:r w:rsidRPr="00756DB2">
        <w:rPr>
          <w:lang w:val="en-US"/>
        </w:rPr>
        <w:tab/>
      </w:r>
      <w:r w:rsidRPr="00736E62">
        <w:t>System.out.println(text);</w:t>
      </w:r>
      <w:r w:rsidRPr="00736E62">
        <w:tab/>
      </w:r>
      <w:r w:rsidRPr="00736E62">
        <w:tab/>
      </w:r>
    </w:p>
    <w:p w14:paraId="55F8C739" w14:textId="77777777" w:rsidR="00833C5E" w:rsidRPr="00736E62" w:rsidRDefault="00833C5E" w:rsidP="00833C5E">
      <w:pPr>
        <w:pStyle w:val="code"/>
      </w:pPr>
      <w:r w:rsidRPr="00736E62">
        <w:tab/>
        <w:t>}</w:t>
      </w:r>
    </w:p>
    <w:p w14:paraId="55F8C73A" w14:textId="77777777" w:rsidR="00833C5E" w:rsidRPr="008D3F67" w:rsidRDefault="00833C5E" w:rsidP="00833C5E">
      <w:pPr>
        <w:contextualSpacing/>
        <w:rPr>
          <w:b/>
          <w:lang w:val="de-DE"/>
        </w:rPr>
      </w:pPr>
      <w:r w:rsidRPr="008D3F67">
        <w:rPr>
          <w:b/>
          <w:lang w:val="de-DE"/>
        </w:rPr>
        <w:t xml:space="preserve">Dem User einen Text ausgeben, aber ohne Zeilenumbruch (z.B. „Vor Ihnen steht “) </w:t>
      </w:r>
    </w:p>
    <w:p w14:paraId="55F8C73B" w14:textId="77777777" w:rsidR="00833C5E" w:rsidRPr="00736E62" w:rsidRDefault="00833C5E" w:rsidP="00833C5E">
      <w:pPr>
        <w:pStyle w:val="code"/>
      </w:pPr>
      <w:r w:rsidRPr="00736E62">
        <w:tab/>
        <w:t>public static void textAusgebenOhneUmbruch(String text) {</w:t>
      </w:r>
    </w:p>
    <w:p w14:paraId="55F8C73C" w14:textId="77777777" w:rsidR="00833C5E" w:rsidRPr="00736E62" w:rsidRDefault="00833C5E" w:rsidP="00833C5E">
      <w:pPr>
        <w:pStyle w:val="code"/>
      </w:pPr>
      <w:r w:rsidRPr="00736E62">
        <w:tab/>
      </w:r>
      <w:r w:rsidRPr="00736E62">
        <w:tab/>
        <w:t>System.out.print(text);</w:t>
      </w:r>
    </w:p>
    <w:p w14:paraId="55F8C73D" w14:textId="77777777" w:rsidR="00833C5E" w:rsidRPr="00736E62" w:rsidRDefault="00833C5E" w:rsidP="00833C5E">
      <w:pPr>
        <w:pStyle w:val="code"/>
      </w:pPr>
      <w:r w:rsidRPr="00736E62">
        <w:tab/>
        <w:t>}</w:t>
      </w:r>
    </w:p>
    <w:p w14:paraId="55F8C73E" w14:textId="77777777" w:rsidR="00833C5E" w:rsidRPr="008D3F67" w:rsidRDefault="00833C5E" w:rsidP="00833C5E">
      <w:pPr>
        <w:contextualSpacing/>
        <w:rPr>
          <w:b/>
          <w:lang w:val="de-DE"/>
        </w:rPr>
      </w:pPr>
      <w:r w:rsidRPr="008D3F67">
        <w:rPr>
          <w:b/>
          <w:lang w:val="de-DE"/>
        </w:rPr>
        <w:t>Prüfen, ob eine Usereingabe leer ist:</w:t>
      </w:r>
    </w:p>
    <w:p w14:paraId="55F8C73F" w14:textId="77777777" w:rsidR="00833C5E" w:rsidRPr="003139A6" w:rsidRDefault="00833C5E" w:rsidP="00833C5E">
      <w:pPr>
        <w:pStyle w:val="code"/>
      </w:pPr>
      <w:r w:rsidRPr="003139A6">
        <w:tab/>
        <w:t>private static boolean eingabeIstLeer(String eingabe) {</w:t>
      </w:r>
    </w:p>
    <w:p w14:paraId="55F8C740" w14:textId="77777777" w:rsidR="00833C5E" w:rsidRPr="003139A6" w:rsidRDefault="00833C5E" w:rsidP="00833C5E">
      <w:pPr>
        <w:pStyle w:val="code"/>
        <w:rPr>
          <w:lang w:val="en-US"/>
        </w:rPr>
      </w:pPr>
      <w:r w:rsidRPr="003139A6">
        <w:tab/>
      </w:r>
      <w:r w:rsidRPr="003139A6">
        <w:tab/>
      </w:r>
      <w:r w:rsidRPr="003139A6">
        <w:rPr>
          <w:lang w:val="en-US"/>
        </w:rPr>
        <w:t>if ("".equals(eingabe)) {</w:t>
      </w:r>
    </w:p>
    <w:p w14:paraId="55F8C741" w14:textId="77777777" w:rsidR="00833C5E" w:rsidRPr="003139A6" w:rsidRDefault="00833C5E" w:rsidP="00833C5E">
      <w:pPr>
        <w:pStyle w:val="code"/>
        <w:rPr>
          <w:lang w:val="en-US"/>
        </w:rPr>
      </w:pPr>
      <w:r w:rsidRPr="003139A6">
        <w:rPr>
          <w:lang w:val="en-US"/>
        </w:rPr>
        <w:tab/>
      </w:r>
      <w:r w:rsidRPr="003139A6">
        <w:rPr>
          <w:lang w:val="en-US"/>
        </w:rPr>
        <w:tab/>
      </w:r>
      <w:r w:rsidRPr="003139A6">
        <w:rPr>
          <w:lang w:val="en-US"/>
        </w:rPr>
        <w:tab/>
        <w:t>return true;</w:t>
      </w:r>
    </w:p>
    <w:p w14:paraId="55F8C742" w14:textId="77777777" w:rsidR="00833C5E" w:rsidRPr="003139A6" w:rsidRDefault="00833C5E" w:rsidP="00833C5E">
      <w:pPr>
        <w:pStyle w:val="code"/>
      </w:pPr>
      <w:r w:rsidRPr="003139A6">
        <w:rPr>
          <w:lang w:val="en-US"/>
        </w:rPr>
        <w:tab/>
      </w:r>
      <w:r w:rsidRPr="003139A6">
        <w:rPr>
          <w:lang w:val="en-US"/>
        </w:rPr>
        <w:tab/>
      </w:r>
      <w:r w:rsidRPr="003139A6">
        <w:t>} else {</w:t>
      </w:r>
    </w:p>
    <w:p w14:paraId="55F8C743" w14:textId="77777777" w:rsidR="00833C5E" w:rsidRPr="003139A6" w:rsidRDefault="00833C5E" w:rsidP="00833C5E">
      <w:pPr>
        <w:pStyle w:val="code"/>
      </w:pPr>
      <w:r w:rsidRPr="003139A6">
        <w:tab/>
      </w:r>
      <w:r w:rsidRPr="003139A6">
        <w:tab/>
      </w:r>
      <w:r w:rsidRPr="003139A6">
        <w:tab/>
        <w:t>return false;</w:t>
      </w:r>
    </w:p>
    <w:p w14:paraId="55F8C744" w14:textId="77777777" w:rsidR="00833C5E" w:rsidRPr="003139A6" w:rsidRDefault="00833C5E" w:rsidP="00833C5E">
      <w:pPr>
        <w:pStyle w:val="code"/>
      </w:pPr>
      <w:r w:rsidRPr="003139A6">
        <w:tab/>
      </w:r>
      <w:r w:rsidRPr="003139A6">
        <w:tab/>
        <w:t>}</w:t>
      </w:r>
    </w:p>
    <w:p w14:paraId="55F8C745" w14:textId="77777777" w:rsidR="00833C5E" w:rsidRPr="003139A6" w:rsidRDefault="00833C5E" w:rsidP="00833C5E">
      <w:pPr>
        <w:pStyle w:val="code"/>
      </w:pPr>
      <w:r w:rsidRPr="003139A6">
        <w:tab/>
        <w:t>}</w:t>
      </w:r>
    </w:p>
    <w:p w14:paraId="55F8C746" w14:textId="77777777" w:rsidR="00833C5E" w:rsidRPr="008D3F67" w:rsidRDefault="00833C5E" w:rsidP="00833C5E">
      <w:pPr>
        <w:contextualSpacing/>
        <w:rPr>
          <w:b/>
          <w:lang w:val="de-DE"/>
        </w:rPr>
      </w:pPr>
      <w:r w:rsidRPr="008D3F67">
        <w:rPr>
          <w:b/>
          <w:lang w:val="de-DE"/>
        </w:rPr>
        <w:t>Ein Objekt der Klasse Scanner anlegen (Eingabe über die Konsole):</w:t>
      </w:r>
    </w:p>
    <w:p w14:paraId="55F8C747" w14:textId="77777777" w:rsidR="00833C5E" w:rsidRPr="00756DB2" w:rsidRDefault="00833C5E" w:rsidP="00833C5E">
      <w:pPr>
        <w:pStyle w:val="code"/>
        <w:rPr>
          <w:lang w:val="en-US"/>
        </w:rPr>
      </w:pPr>
      <w:r w:rsidRPr="003139A6">
        <w:tab/>
      </w:r>
      <w:r w:rsidRPr="00756DB2">
        <w:rPr>
          <w:lang w:val="en-US"/>
        </w:rPr>
        <w:t>private static Scanner createScanner() {</w:t>
      </w:r>
    </w:p>
    <w:p w14:paraId="55F8C748" w14:textId="77777777" w:rsidR="00833C5E" w:rsidRPr="00756DB2" w:rsidRDefault="00833C5E" w:rsidP="00833C5E">
      <w:pPr>
        <w:pStyle w:val="code"/>
        <w:rPr>
          <w:lang w:val="en-US"/>
        </w:rPr>
      </w:pPr>
      <w:r w:rsidRPr="00756DB2">
        <w:rPr>
          <w:lang w:val="en-US"/>
        </w:rPr>
        <w:tab/>
      </w:r>
      <w:r w:rsidRPr="00756DB2">
        <w:rPr>
          <w:lang w:val="en-US"/>
        </w:rPr>
        <w:tab/>
        <w:t>return new Scanner(System.in);</w:t>
      </w:r>
    </w:p>
    <w:p w14:paraId="55F8C749" w14:textId="77777777" w:rsidR="00833C5E" w:rsidRPr="003139A6" w:rsidRDefault="00833C5E" w:rsidP="00833C5E">
      <w:pPr>
        <w:pStyle w:val="code"/>
      </w:pPr>
      <w:r w:rsidRPr="00756DB2">
        <w:rPr>
          <w:lang w:val="en-US"/>
        </w:rPr>
        <w:tab/>
      </w:r>
      <w:r w:rsidRPr="00AA3604">
        <w:t>}</w:t>
      </w:r>
    </w:p>
    <w:p w14:paraId="55F8C74A" w14:textId="77777777" w:rsidR="00833C5E" w:rsidRDefault="00833C5E" w:rsidP="00833C5E">
      <w:pPr>
        <w:contextualSpacing/>
        <w:rPr>
          <w:lang w:val="de-DE"/>
        </w:rPr>
      </w:pPr>
    </w:p>
    <w:p w14:paraId="55F8C74B" w14:textId="77777777" w:rsidR="00833C5E" w:rsidRPr="008D3F67" w:rsidRDefault="00833C5E" w:rsidP="00833C5E">
      <w:pPr>
        <w:contextualSpacing/>
        <w:rPr>
          <w:b/>
          <w:lang w:val="de-DE"/>
        </w:rPr>
      </w:pPr>
      <w:r w:rsidRPr="008D3F67">
        <w:rPr>
          <w:b/>
          <w:lang w:val="de-DE"/>
        </w:rPr>
        <w:t>Einen String über die Konsole abfragen:</w:t>
      </w:r>
    </w:p>
    <w:p w14:paraId="55F8C74C" w14:textId="77777777" w:rsidR="00833C5E" w:rsidRPr="00736E62" w:rsidRDefault="00833C5E" w:rsidP="00833C5E">
      <w:pPr>
        <w:pStyle w:val="code"/>
      </w:pPr>
      <w:r w:rsidRPr="00736E62">
        <w:tab/>
        <w:t>public static String stringEingeben(String anweisung) {</w:t>
      </w:r>
    </w:p>
    <w:p w14:paraId="55F8C74D" w14:textId="77777777" w:rsidR="00833C5E" w:rsidRPr="00736E62" w:rsidRDefault="00833C5E" w:rsidP="00833C5E">
      <w:pPr>
        <w:pStyle w:val="code"/>
      </w:pPr>
      <w:r w:rsidRPr="00736E62">
        <w:tab/>
      </w:r>
      <w:r w:rsidRPr="00736E62">
        <w:tab/>
        <w:t>anweisungAnUserAusgeben(anweisung);</w:t>
      </w:r>
    </w:p>
    <w:p w14:paraId="55F8C74E" w14:textId="77777777" w:rsidR="00833C5E" w:rsidRPr="00756DB2" w:rsidRDefault="00833C5E" w:rsidP="00833C5E">
      <w:pPr>
        <w:pStyle w:val="code"/>
        <w:rPr>
          <w:lang w:val="en-US"/>
        </w:rPr>
      </w:pPr>
      <w:r w:rsidRPr="00736E62">
        <w:tab/>
      </w:r>
      <w:r w:rsidRPr="00736E62">
        <w:tab/>
      </w:r>
      <w:r w:rsidRPr="00756DB2">
        <w:rPr>
          <w:lang w:val="en-US"/>
        </w:rPr>
        <w:t>String input = createScanner().nextLine();</w:t>
      </w:r>
    </w:p>
    <w:p w14:paraId="55F8C74F" w14:textId="77777777" w:rsidR="00833C5E" w:rsidRPr="00756DB2" w:rsidRDefault="00833C5E" w:rsidP="00833C5E">
      <w:pPr>
        <w:pStyle w:val="code"/>
        <w:rPr>
          <w:lang w:val="en-US"/>
        </w:rPr>
      </w:pPr>
      <w:r w:rsidRPr="00756DB2">
        <w:rPr>
          <w:lang w:val="en-US"/>
        </w:rPr>
        <w:tab/>
      </w:r>
      <w:r w:rsidRPr="00756DB2">
        <w:rPr>
          <w:lang w:val="en-US"/>
        </w:rPr>
        <w:tab/>
        <w:t>if (eingabeIstLeer(input)) {</w:t>
      </w:r>
    </w:p>
    <w:p w14:paraId="55F8C750" w14:textId="77777777" w:rsidR="00833C5E" w:rsidRPr="00736E62" w:rsidRDefault="00833C5E" w:rsidP="00833C5E">
      <w:pPr>
        <w:pStyle w:val="code"/>
      </w:pPr>
      <w:r w:rsidRPr="00756DB2">
        <w:rPr>
          <w:lang w:val="en-US"/>
        </w:rPr>
        <w:tab/>
      </w:r>
      <w:r w:rsidRPr="00756DB2">
        <w:rPr>
          <w:lang w:val="en-US"/>
        </w:rPr>
        <w:tab/>
      </w:r>
      <w:r w:rsidRPr="00756DB2">
        <w:rPr>
          <w:lang w:val="en-US"/>
        </w:rPr>
        <w:tab/>
      </w:r>
      <w:r w:rsidRPr="00736E62">
        <w:t>anweisungAnUserAusgeben(Textbaustein.KEINE_EINGABE);</w:t>
      </w:r>
    </w:p>
    <w:p w14:paraId="55F8C751" w14:textId="77777777" w:rsidR="00833C5E" w:rsidRPr="00736E62" w:rsidRDefault="00833C5E" w:rsidP="00833C5E">
      <w:pPr>
        <w:pStyle w:val="code"/>
      </w:pPr>
      <w:r w:rsidRPr="00736E62">
        <w:tab/>
      </w:r>
      <w:r w:rsidRPr="00736E62">
        <w:tab/>
      </w:r>
      <w:r w:rsidRPr="00736E62">
        <w:tab/>
        <w:t>stringEingeben(anweisung);</w:t>
      </w:r>
    </w:p>
    <w:p w14:paraId="55F8C752" w14:textId="77777777" w:rsidR="00833C5E" w:rsidRPr="00736E62" w:rsidRDefault="00833C5E" w:rsidP="00833C5E">
      <w:pPr>
        <w:pStyle w:val="code"/>
      </w:pPr>
      <w:r w:rsidRPr="00736E62">
        <w:tab/>
      </w:r>
      <w:r w:rsidRPr="00736E62">
        <w:tab/>
        <w:t>}</w:t>
      </w:r>
    </w:p>
    <w:p w14:paraId="55F8C753" w14:textId="77777777" w:rsidR="00833C5E" w:rsidRPr="00736E62" w:rsidRDefault="00833C5E" w:rsidP="00833C5E">
      <w:pPr>
        <w:pStyle w:val="code"/>
      </w:pPr>
      <w:r w:rsidRPr="00736E62">
        <w:tab/>
      </w:r>
      <w:r w:rsidRPr="00736E62">
        <w:tab/>
        <w:t>return input;</w:t>
      </w:r>
    </w:p>
    <w:p w14:paraId="55F8C754" w14:textId="77777777" w:rsidR="00833C5E" w:rsidRPr="00736E62" w:rsidRDefault="00833C5E" w:rsidP="00833C5E">
      <w:pPr>
        <w:pStyle w:val="code"/>
      </w:pPr>
      <w:r w:rsidRPr="00736E62">
        <w:tab/>
        <w:t>}</w:t>
      </w:r>
    </w:p>
    <w:p w14:paraId="55F8C755" w14:textId="77777777" w:rsidR="00833C5E" w:rsidRDefault="00833C5E" w:rsidP="00833C5E">
      <w:pPr>
        <w:pStyle w:val="code"/>
      </w:pPr>
    </w:p>
    <w:p w14:paraId="55F8C756" w14:textId="77777777" w:rsidR="00833C5E" w:rsidRDefault="00833C5E" w:rsidP="00833C5E">
      <w:pPr>
        <w:rPr>
          <w:b/>
          <w:lang w:val="de-DE"/>
        </w:rPr>
      </w:pPr>
      <w:r w:rsidRPr="00756DB2">
        <w:rPr>
          <w:b/>
          <w:highlight w:val="yellow"/>
          <w:lang w:val="de-DE"/>
        </w:rPr>
        <w:t>Die beiden Klassen InOut und Textbaustein bekommen Sie von mir – importieren Sie sie in das Paket pkgGUI.</w:t>
      </w:r>
    </w:p>
    <w:p w14:paraId="55F8C757" w14:textId="77777777" w:rsidR="00833C5E" w:rsidRDefault="00833C5E" w:rsidP="00833C5E">
      <w:pPr>
        <w:rPr>
          <w:lang w:val="de-DE"/>
        </w:rPr>
      </w:pPr>
    </w:p>
    <w:p w14:paraId="55F8C758" w14:textId="77777777" w:rsidR="00833C5E" w:rsidRPr="009B2A8F" w:rsidRDefault="00833C5E" w:rsidP="00833C5E">
      <w:pPr>
        <w:rPr>
          <w:b/>
          <w:lang w:val="de-DE"/>
        </w:rPr>
      </w:pPr>
      <w:r w:rsidRPr="009B2A8F">
        <w:rPr>
          <w:b/>
          <w:lang w:val="de-DE"/>
        </w:rPr>
        <w:t>Ihre Aufgabe:</w:t>
      </w:r>
    </w:p>
    <w:p w14:paraId="55F8C759" w14:textId="77777777" w:rsidR="00833C5E" w:rsidRDefault="00833C5E" w:rsidP="00833C5E">
      <w:pPr>
        <w:rPr>
          <w:lang w:val="de-DE"/>
        </w:rPr>
      </w:pPr>
      <w:r>
        <w:rPr>
          <w:lang w:val="de-DE"/>
        </w:rPr>
        <w:t>Gewöhnen Sie sich an die Verwendung der beiden Klassen, indem Sie sie im Konstruktor der Welt-Klasse ausprobieren (als letzte Anweisungen im Konstruktor).</w:t>
      </w:r>
    </w:p>
    <w:p w14:paraId="55F8C75A" w14:textId="77777777" w:rsidR="00833C5E" w:rsidRDefault="00833C5E" w:rsidP="00833C5E">
      <w:pPr>
        <w:pStyle w:val="Listenabsatz"/>
        <w:numPr>
          <w:ilvl w:val="0"/>
          <w:numId w:val="6"/>
        </w:numPr>
        <w:rPr>
          <w:lang w:val="de-DE"/>
        </w:rPr>
      </w:pPr>
      <w:r>
        <w:rPr>
          <w:lang w:val="de-DE"/>
        </w:rPr>
        <w:t xml:space="preserve">Lassen Sie sich mit den verschiedenen Textausgabemethoden verschiedene Texte ausgeben. Verwenden Sie dazu (auch) die vorgegebenen Textbausteine. </w:t>
      </w:r>
    </w:p>
    <w:p w14:paraId="55F8C75B" w14:textId="77777777" w:rsidR="00833C5E" w:rsidRDefault="00833C5E" w:rsidP="00833C5E">
      <w:r>
        <w:rPr>
          <w:noProof/>
        </w:rPr>
        <w:drawing>
          <wp:inline distT="0" distB="0" distL="0" distR="0" wp14:anchorId="55F8C7AD" wp14:editId="55F8C7AE">
            <wp:extent cx="5733415" cy="1344930"/>
            <wp:effectExtent l="114300" t="101600" r="121285" b="1409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out.png"/>
                    <pic:cNvPicPr/>
                  </pic:nvPicPr>
                  <pic:blipFill>
                    <a:blip r:embed="rId6">
                      <a:extLst>
                        <a:ext uri="{28A0092B-C50C-407E-A947-70E740481C1C}">
                          <a14:useLocalDpi xmlns:a14="http://schemas.microsoft.com/office/drawing/2010/main" val="0"/>
                        </a:ext>
                      </a:extLst>
                    </a:blip>
                    <a:stretch>
                      <a:fillRect/>
                    </a:stretch>
                  </pic:blipFill>
                  <pic:spPr>
                    <a:xfrm>
                      <a:off x="0" y="0"/>
                      <a:ext cx="5733415" cy="134493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5F8C75C" w14:textId="77777777" w:rsidR="00833C5E" w:rsidRDefault="00833C5E" w:rsidP="00833C5E">
      <w:pPr>
        <w:pStyle w:val="Listenabsatz"/>
        <w:numPr>
          <w:ilvl w:val="0"/>
          <w:numId w:val="6"/>
        </w:numPr>
      </w:pPr>
      <w:r>
        <w:t>Lassen Sie sich mit den unterschiedlichen Trennermethoden (es gibt 4) einige Trenner ausgeben.</w:t>
      </w:r>
    </w:p>
    <w:p w14:paraId="55F8C75D" w14:textId="77777777" w:rsidR="00833C5E" w:rsidRDefault="00833C5E" w:rsidP="00833C5E">
      <w:r>
        <w:rPr>
          <w:noProof/>
        </w:rPr>
        <w:lastRenderedPageBreak/>
        <w:drawing>
          <wp:inline distT="0" distB="0" distL="0" distR="0" wp14:anchorId="55F8C7AF" wp14:editId="55F8C7B0">
            <wp:extent cx="4191000" cy="1370233"/>
            <wp:effectExtent l="114300" t="101600" r="114300" b="14160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out2.png"/>
                    <pic:cNvPicPr/>
                  </pic:nvPicPr>
                  <pic:blipFill>
                    <a:blip r:embed="rId7">
                      <a:extLst>
                        <a:ext uri="{28A0092B-C50C-407E-A947-70E740481C1C}">
                          <a14:useLocalDpi xmlns:a14="http://schemas.microsoft.com/office/drawing/2010/main" val="0"/>
                        </a:ext>
                      </a:extLst>
                    </a:blip>
                    <a:stretch>
                      <a:fillRect/>
                    </a:stretch>
                  </pic:blipFill>
                  <pic:spPr>
                    <a:xfrm>
                      <a:off x="0" y="0"/>
                      <a:ext cx="4218000" cy="13790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5F8C75E" w14:textId="77777777" w:rsidR="00833C5E" w:rsidRDefault="00833C5E" w:rsidP="00833C5E">
      <w:pPr>
        <w:pStyle w:val="Listenabsatz"/>
        <w:numPr>
          <w:ilvl w:val="0"/>
          <w:numId w:val="6"/>
        </w:numPr>
      </w:pPr>
      <w:r>
        <w:t xml:space="preserve">Verwenden Sie die Methode </w:t>
      </w:r>
      <w:r w:rsidRPr="0065752E">
        <w:rPr>
          <w:rStyle w:val="codeInline"/>
        </w:rPr>
        <w:t>stringEingeben(anweisung:String):String</w:t>
      </w:r>
      <w:r>
        <w:t xml:space="preserve"> der Klasse InOut, um Eingaben zu erhalten und zu verwerten. Probieren Sie verschiedene Konstruktionen aus.</w:t>
      </w:r>
    </w:p>
    <w:p w14:paraId="55F8C75F" w14:textId="77777777" w:rsidR="00833C5E" w:rsidRDefault="00833C5E" w:rsidP="00833C5E"/>
    <w:p w14:paraId="55F8C760" w14:textId="77777777" w:rsidR="00833C5E" w:rsidRPr="00C7593C" w:rsidRDefault="00833C5E" w:rsidP="00833C5E">
      <w:r>
        <w:rPr>
          <w:noProof/>
        </w:rPr>
        <w:drawing>
          <wp:inline distT="0" distB="0" distL="0" distR="0" wp14:anchorId="55F8C7B1" wp14:editId="55F8C7B2">
            <wp:extent cx="4475900" cy="2133600"/>
            <wp:effectExtent l="114300" t="101600" r="121920" b="13970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out3.png"/>
                    <pic:cNvPicPr/>
                  </pic:nvPicPr>
                  <pic:blipFill>
                    <a:blip r:embed="rId8">
                      <a:extLst>
                        <a:ext uri="{28A0092B-C50C-407E-A947-70E740481C1C}">
                          <a14:useLocalDpi xmlns:a14="http://schemas.microsoft.com/office/drawing/2010/main" val="0"/>
                        </a:ext>
                      </a:extLst>
                    </a:blip>
                    <a:stretch>
                      <a:fillRect/>
                    </a:stretch>
                  </pic:blipFill>
                  <pic:spPr>
                    <a:xfrm>
                      <a:off x="0" y="0"/>
                      <a:ext cx="4487536" cy="213914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5F8C761" w14:textId="77777777" w:rsidR="00833C5E" w:rsidRDefault="00833C5E" w:rsidP="00833C5E">
      <w:pPr>
        <w:pStyle w:val="berschrift1"/>
      </w:pPr>
      <w:r>
        <w:t>Schritt 5: Interaktion - Steuerklasse</w:t>
      </w:r>
    </w:p>
    <w:p w14:paraId="55F8C762" w14:textId="77777777" w:rsidR="00833C5E" w:rsidRPr="009D4AE1" w:rsidRDefault="00833C5E" w:rsidP="00833C5E">
      <w:pPr>
        <w:rPr>
          <w:i/>
        </w:rPr>
      </w:pPr>
      <w:r w:rsidRPr="009D4AE1">
        <w:rPr>
          <w:i/>
        </w:rPr>
        <w:t xml:space="preserve">Als Ausgangsprojekt dient </w:t>
      </w:r>
      <w:r>
        <w:rPr>
          <w:i/>
        </w:rPr>
        <w:t>adventureProjekt_STEP4</w:t>
      </w:r>
      <w:r w:rsidRPr="009D4AE1">
        <w:rPr>
          <w:i/>
        </w:rPr>
        <w:t xml:space="preserve">, in dem die </w:t>
      </w:r>
      <w:r>
        <w:rPr>
          <w:i/>
        </w:rPr>
        <w:t>vorigen</w:t>
      </w:r>
      <w:r w:rsidRPr="009D4AE1">
        <w:rPr>
          <w:i/>
        </w:rPr>
        <w:t xml:space="preserve"> Schritte durchgeführt wurden.</w:t>
      </w:r>
    </w:p>
    <w:p w14:paraId="55F8C763" w14:textId="77777777" w:rsidR="00833C5E" w:rsidRPr="000740C0" w:rsidRDefault="00833C5E" w:rsidP="00833C5E"/>
    <w:p w14:paraId="55F8C764" w14:textId="77777777" w:rsidR="00833C5E" w:rsidRDefault="00833C5E" w:rsidP="00833C5E">
      <w:r>
        <w:t>Nun beginnen wir, den Spielablauf zu kontrollieren – und erhalten dadurch bereits eine erste spielbare Version. Dazu müssen wir erst mal</w:t>
      </w:r>
    </w:p>
    <w:p w14:paraId="55F8C765" w14:textId="77777777" w:rsidR="00833C5E" w:rsidRDefault="00833C5E" w:rsidP="00833C5E">
      <w:pPr>
        <w:pStyle w:val="Listenabsatz"/>
        <w:numPr>
          <w:ilvl w:val="0"/>
          <w:numId w:val="8"/>
        </w:numPr>
      </w:pPr>
      <w:r>
        <w:t>den User um eine Eingabe bitten („Was möchtest du tun?“);</w:t>
      </w:r>
    </w:p>
    <w:p w14:paraId="55F8C766" w14:textId="77777777" w:rsidR="00833C5E" w:rsidRDefault="00833C5E" w:rsidP="00833C5E">
      <w:pPr>
        <w:pStyle w:val="Listenabsatz"/>
        <w:numPr>
          <w:ilvl w:val="0"/>
          <w:numId w:val="8"/>
        </w:numPr>
      </w:pPr>
      <w:r>
        <w:t>die Eingabe interpretieren (will er nach Norden gehen, die Lampe zerschlagen oder die Hilfefunktion aufrufen?);</w:t>
      </w:r>
    </w:p>
    <w:p w14:paraId="55F8C767" w14:textId="77777777" w:rsidR="00833C5E" w:rsidRDefault="00833C5E" w:rsidP="00833C5E">
      <w:pPr>
        <w:pStyle w:val="Listenabsatz"/>
        <w:numPr>
          <w:ilvl w:val="0"/>
          <w:numId w:val="8"/>
        </w:numPr>
      </w:pPr>
      <w:r>
        <w:t>entsprechend reagieren.</w:t>
      </w:r>
    </w:p>
    <w:p w14:paraId="55F8C768" w14:textId="77777777" w:rsidR="00833C5E" w:rsidRDefault="00833C5E" w:rsidP="00833C5E"/>
    <w:p w14:paraId="55F8C769" w14:textId="77777777" w:rsidR="00833C5E" w:rsidRDefault="00833C5E" w:rsidP="00833C5E">
      <w:r>
        <w:t>Vor allem Punkt 3) wird schnell ziemlich ausufern. Egal. Machen wir uns ans Werk.</w:t>
      </w:r>
    </w:p>
    <w:p w14:paraId="55F8C76A" w14:textId="77777777" w:rsidR="00833C5E" w:rsidRDefault="00833C5E" w:rsidP="00833C5E"/>
    <w:p w14:paraId="55F8C76B" w14:textId="77777777" w:rsidR="00833C5E" w:rsidRDefault="00833C5E" w:rsidP="00833C5E">
      <w:r>
        <w:t xml:space="preserve">Wir legen im Package pkgIntelligenz eine </w:t>
      </w:r>
      <w:r w:rsidRPr="00756DB2">
        <w:rPr>
          <w:u w:val="single"/>
        </w:rPr>
        <w:t>Klasse Spielsteuerung</w:t>
      </w:r>
      <w:r>
        <w:t xml:space="preserve"> an. Diese interpretiert User-Eingaben und löst Ereignisse aus (z.B. Kampf, Gegenstand nehmen, Raumwechsel …). Komplexere Ereignisse (z.B. ein Kampfsystem, bei dem Waffenstärken, Umweltspezifika etc. ins Spiel kommen) werden wir in eigenen Klassen realisieren.</w:t>
      </w:r>
    </w:p>
    <w:p w14:paraId="55F8C76C" w14:textId="77777777" w:rsidR="00833C5E" w:rsidRDefault="00833C5E" w:rsidP="00833C5E"/>
    <w:p w14:paraId="55F8C76D" w14:textId="77777777" w:rsidR="00833C5E" w:rsidRDefault="00833C5E" w:rsidP="00833C5E">
      <w:r>
        <w:t>Die Klasse Spielsteuerung muss die Welt kennen; wir geben sie ihr im Konstruktor.</w:t>
      </w:r>
    </w:p>
    <w:p w14:paraId="55F8C76E" w14:textId="77777777" w:rsidR="00833C5E" w:rsidRDefault="00833C5E" w:rsidP="00833C5E">
      <w:r w:rsidRPr="0065752E">
        <w:rPr>
          <w:noProof/>
        </w:rPr>
        <w:drawing>
          <wp:inline distT="0" distB="0" distL="0" distR="0" wp14:anchorId="55F8C7B3" wp14:editId="55F8C7B4">
            <wp:extent cx="1384300" cy="495729"/>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02481" cy="502240"/>
                    </a:xfrm>
                    <a:prstGeom prst="rect">
                      <a:avLst/>
                    </a:prstGeom>
                  </pic:spPr>
                </pic:pic>
              </a:graphicData>
            </a:graphic>
          </wp:inline>
        </w:drawing>
      </w:r>
    </w:p>
    <w:p w14:paraId="55F8C76F" w14:textId="77777777" w:rsidR="00833C5E" w:rsidRDefault="00833C5E" w:rsidP="00833C5E">
      <w:r>
        <w:lastRenderedPageBreak/>
        <w:t>Jetzt müssen wir das Spiel kontrollieren. Das einzige Ereignis, das wir vorerst brauchen, ist der Raumwechsel, damit wir uns durch die Welt bewegen können.</w:t>
      </w:r>
    </w:p>
    <w:p w14:paraId="55F8C770" w14:textId="77777777" w:rsidR="00833C5E" w:rsidRDefault="00833C5E" w:rsidP="00833C5E"/>
    <w:p w14:paraId="55F8C771" w14:textId="77777777" w:rsidR="00833C5E" w:rsidRDefault="00833C5E" w:rsidP="00833C5E">
      <w:pPr>
        <w:pStyle w:val="Listenabsatz"/>
        <w:numPr>
          <w:ilvl w:val="0"/>
          <w:numId w:val="9"/>
        </w:numPr>
      </w:pPr>
      <w:r>
        <w:t>User um Eingabe bitten:</w:t>
      </w:r>
      <w:r>
        <w:br/>
        <w:t xml:space="preserve">Wir brauchen eine Methode </w:t>
      </w:r>
      <w:r w:rsidRPr="0065752E">
        <w:rPr>
          <w:rStyle w:val="codeInline"/>
        </w:rPr>
        <w:t>userAktionAbfragen()</w:t>
      </w:r>
      <w:r>
        <w:t xml:space="preserve"> – diese Methode holt sich eine Usereingabe als String (mittels der entsprechenden Methode aus InOut) und ruft die Methode </w:t>
      </w:r>
      <w:r w:rsidRPr="0065752E">
        <w:rPr>
          <w:rStyle w:val="codeInline"/>
        </w:rPr>
        <w:t>aktionAusfuehren(usereingabe:String)</w:t>
      </w:r>
      <w:r>
        <w:t xml:space="preserve"> [siehe unten Punkt 3)] auf.</w:t>
      </w:r>
    </w:p>
    <w:p w14:paraId="55F8C772" w14:textId="77777777" w:rsidR="00833C5E" w:rsidRDefault="00833C5E" w:rsidP="00833C5E">
      <w:pPr>
        <w:pStyle w:val="Listenabsatz"/>
        <w:numPr>
          <w:ilvl w:val="0"/>
          <w:numId w:val="9"/>
        </w:numPr>
      </w:pPr>
      <w:r>
        <w:t>Eingabe interpretieren:</w:t>
      </w:r>
      <w:r>
        <w:br/>
        <w:t xml:space="preserve">Da wir vorerst nur den Raum wechseln wollen, brauchen wir eine Methode </w:t>
      </w:r>
      <w:r w:rsidRPr="00BB3347">
        <w:rPr>
          <w:rStyle w:val="codeInline"/>
        </w:rPr>
        <w:t>heldInNeuenRaumBewegen(neuerRaum:Raum).</w:t>
      </w:r>
      <w:r>
        <w:t xml:space="preserve"> Diese Methode holt sich aus der Welt den Helden und weist ihm den neuen Raum zu. Außerdem gibt sie entsprechende Beschreibungen aus, z.B.</w:t>
      </w:r>
      <w:r>
        <w:br/>
      </w:r>
      <w:r w:rsidRPr="003F4666">
        <w:rPr>
          <w:i/>
        </w:rPr>
        <w:t>Eine karge Wüste [Raumname]</w:t>
      </w:r>
      <w:r w:rsidRPr="003F4666">
        <w:rPr>
          <w:i/>
        </w:rPr>
        <w:br/>
        <w:t>Nichts als Sand, ab und zu die ausgeblichenen Gebeine eines verendeten Kamels. [Raumbeschreibung]</w:t>
      </w:r>
      <w:r>
        <w:br/>
        <w:t>Nachdem die Raumbeschreibung ausgegeben wurde, kann eine erneute Usereingabe abgefragt werden.</w:t>
      </w:r>
    </w:p>
    <w:p w14:paraId="55F8C773" w14:textId="77777777" w:rsidR="00833C5E" w:rsidRDefault="00833C5E" w:rsidP="00833C5E">
      <w:pPr>
        <w:pStyle w:val="Listenabsatz"/>
        <w:numPr>
          <w:ilvl w:val="0"/>
          <w:numId w:val="9"/>
        </w:numPr>
      </w:pPr>
      <w:r>
        <w:t>Auf die Eingabe reagieren:</w:t>
      </w:r>
      <w:r>
        <w:br/>
        <w:t xml:space="preserve">Das machen wir in der Methode </w:t>
      </w:r>
      <w:r w:rsidRPr="0065752E">
        <w:rPr>
          <w:rStyle w:val="codeInline"/>
        </w:rPr>
        <w:t>aktionAusfuehren(usereingab</w:t>
      </w:r>
      <w:r>
        <w:rPr>
          <w:rStyle w:val="codeInline"/>
        </w:rPr>
        <w:t>e:String)</w:t>
      </w:r>
      <w:r>
        <w:t xml:space="preserve">. Wir gehen davon aus, dass der User nur N, O, S, W eingibt. Entsprechend seiner Eingabe müssen wir in einer Verzweigung (ich würde das mit einer switch-Verzweigung machen) überprüfen, ob </w:t>
      </w:r>
      <w:r w:rsidRPr="003F4666">
        <w:rPr>
          <w:rStyle w:val="codeInline"/>
        </w:rPr>
        <w:t>usereingabe:String</w:t>
      </w:r>
      <w:r>
        <w:t xml:space="preserve"> vom aktuellen Raum aus zugänglich ist; falls ja, bewegen wir den Helden in den neuen Raum, falls nein, folgt eine entsprechende Ausgabe (Textbaustein.</w:t>
      </w:r>
      <w:r w:rsidRPr="0046200E">
        <w:t>RICHTUNG_NICHT_MOEGLICH)</w:t>
      </w:r>
      <w:r>
        <w:t>.</w:t>
      </w:r>
    </w:p>
    <w:p w14:paraId="55F8C774" w14:textId="77777777" w:rsidR="00833C5E" w:rsidRDefault="00833C5E" w:rsidP="00833C5E"/>
    <w:p w14:paraId="55F8C775" w14:textId="77777777" w:rsidR="00833C5E" w:rsidRDefault="00833C5E" w:rsidP="00833C5E">
      <w:r w:rsidRPr="00032E38">
        <w:rPr>
          <w:noProof/>
        </w:rPr>
        <w:drawing>
          <wp:inline distT="0" distB="0" distL="0" distR="0" wp14:anchorId="55F8C7B5" wp14:editId="55F8C7B6">
            <wp:extent cx="3695700" cy="1195198"/>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0970" cy="1196902"/>
                    </a:xfrm>
                    <a:prstGeom prst="rect">
                      <a:avLst/>
                    </a:prstGeom>
                  </pic:spPr>
                </pic:pic>
              </a:graphicData>
            </a:graphic>
          </wp:inline>
        </w:drawing>
      </w:r>
      <w:r>
        <w:br/>
      </w:r>
      <w:r>
        <w:br/>
        <w:t>Hauen Sie rein.</w:t>
      </w:r>
    </w:p>
    <w:p w14:paraId="55F8C776" w14:textId="77777777" w:rsidR="00833C5E" w:rsidRDefault="00833C5E" w:rsidP="00833C5E">
      <w:r>
        <w:t>Tipps:</w:t>
      </w:r>
    </w:p>
    <w:p w14:paraId="55F8C777" w14:textId="77777777" w:rsidR="00833C5E" w:rsidRPr="00F6710C" w:rsidRDefault="00833C5E" w:rsidP="00833C5E">
      <w:pPr>
        <w:pStyle w:val="Listenabsatz"/>
        <w:numPr>
          <w:ilvl w:val="0"/>
          <w:numId w:val="4"/>
        </w:numPr>
        <w:rPr>
          <w:rFonts w:ascii="Courier New" w:hAnsi="Courier New"/>
          <w:sz w:val="18"/>
        </w:rPr>
      </w:pPr>
      <w:r>
        <w:t xml:space="preserve">Damit das Spiel funktioniert, sollten Sie im Konstruktor von Spielsteuerung den Helden in einen Raum versetzen; benutzen Sie dazu die Methode </w:t>
      </w:r>
      <w:r w:rsidRPr="00BB3347">
        <w:rPr>
          <w:rStyle w:val="codeInline"/>
        </w:rPr>
        <w:t>heldInNeuenRaumBewegen(neuerRaum:Raum)</w:t>
      </w:r>
      <w:r w:rsidRPr="00F6710C">
        <w:t xml:space="preserve"> </w:t>
      </w:r>
      <w:r>
        <w:t xml:space="preserve"> . Als neuen Raum nehmen Sie bspw. den ersten Raum in der Raumliste der Welt (</w:t>
      </w:r>
      <w:r w:rsidRPr="00F6710C">
        <w:rPr>
          <w:rStyle w:val="codeInline"/>
        </w:rPr>
        <w:t>this. welt.getRaumListe().get(0)</w:t>
      </w:r>
      <w:r>
        <w:t>).</w:t>
      </w:r>
    </w:p>
    <w:p w14:paraId="55F8C778" w14:textId="77777777" w:rsidR="00833C5E" w:rsidRPr="000927F7" w:rsidRDefault="00833C5E" w:rsidP="00833C5E">
      <w:pPr>
        <w:pStyle w:val="Listenabsatz"/>
        <w:numPr>
          <w:ilvl w:val="0"/>
          <w:numId w:val="4"/>
        </w:numPr>
        <w:rPr>
          <w:rFonts w:ascii="Courier New" w:hAnsi="Courier New"/>
          <w:sz w:val="18"/>
        </w:rPr>
      </w:pPr>
      <w:r>
        <w:t>Fragen Sie innerhalb der einzelnen switch-Cases erst mal ab, ob es in die entsprechende Richtung einen Ausgang gibt – wenn getN() null ist, dann gibt es keinen Ausgang.</w:t>
      </w:r>
    </w:p>
    <w:p w14:paraId="55F8C779" w14:textId="77777777" w:rsidR="00833C5E" w:rsidRDefault="00833C5E" w:rsidP="00833C5E">
      <w:pPr>
        <w:rPr>
          <w:rFonts w:ascii="Courier New" w:hAnsi="Courier New"/>
          <w:sz w:val="18"/>
        </w:rPr>
      </w:pPr>
    </w:p>
    <w:p w14:paraId="55F8C77A" w14:textId="77777777" w:rsidR="00833C5E" w:rsidRPr="000927F7" w:rsidRDefault="00833C5E" w:rsidP="00833C5E">
      <w:r w:rsidRPr="000927F7">
        <w:t>Sie sollten jetzt den Helden durch Ihre Welt bewegen können.</w:t>
      </w:r>
    </w:p>
    <w:p w14:paraId="55F8C77B" w14:textId="77777777" w:rsidR="00833C5E" w:rsidRDefault="00833C5E" w:rsidP="00833C5E">
      <w:pPr>
        <w:pStyle w:val="berschrift2"/>
        <w:rPr>
          <w:lang w:val="de-DE"/>
        </w:rPr>
      </w:pPr>
      <w:r>
        <w:rPr>
          <w:lang w:val="de-DE"/>
        </w:rPr>
        <w:t>Klasse Spielsteuerung:</w:t>
      </w:r>
    </w:p>
    <w:p w14:paraId="55F8C77C" w14:textId="77777777" w:rsidR="00833C5E" w:rsidRPr="009D4AE1" w:rsidRDefault="00833C5E" w:rsidP="00833C5E">
      <w:pPr>
        <w:rPr>
          <w:i/>
        </w:rPr>
      </w:pPr>
      <w:r w:rsidRPr="009D4AE1">
        <w:rPr>
          <w:i/>
        </w:rPr>
        <w:t xml:space="preserve">Als Ausgangsprojekt dient </w:t>
      </w:r>
      <w:r>
        <w:rPr>
          <w:i/>
        </w:rPr>
        <w:t>adventureProjekt_STEP5</w:t>
      </w:r>
      <w:r w:rsidRPr="009D4AE1">
        <w:rPr>
          <w:i/>
        </w:rPr>
        <w:t xml:space="preserve">, in dem die </w:t>
      </w:r>
      <w:r>
        <w:rPr>
          <w:i/>
        </w:rPr>
        <w:t>vorigen</w:t>
      </w:r>
      <w:r w:rsidRPr="009D4AE1">
        <w:rPr>
          <w:i/>
        </w:rPr>
        <w:t xml:space="preserve"> Schritte durchgeführt wurden.</w:t>
      </w:r>
    </w:p>
    <w:p w14:paraId="55F8C77D" w14:textId="77777777" w:rsidR="00833C5E" w:rsidRPr="00C60C58" w:rsidRDefault="00833C5E" w:rsidP="00833C5E">
      <w:pPr>
        <w:rPr>
          <w:lang w:val="de-DE"/>
        </w:rPr>
      </w:pPr>
    </w:p>
    <w:p w14:paraId="55F8C77E" w14:textId="77777777" w:rsidR="00833C5E" w:rsidRPr="00A97DBA" w:rsidRDefault="00833C5E" w:rsidP="00833C5E">
      <w:pPr>
        <w:contextualSpacing/>
        <w:rPr>
          <w:lang w:val="de-DE"/>
        </w:rPr>
      </w:pPr>
    </w:p>
    <w:p w14:paraId="55F8C77F" w14:textId="77777777" w:rsidR="00833C5E" w:rsidRDefault="00833C5E" w:rsidP="00833C5E">
      <w:pPr>
        <w:contextualSpacing/>
      </w:pPr>
    </w:p>
    <w:p w14:paraId="55F8C780" w14:textId="77777777" w:rsidR="00833C5E" w:rsidRPr="00885EC8" w:rsidRDefault="00833C5E" w:rsidP="00833C5E">
      <w:pPr>
        <w:numPr>
          <w:ilvl w:val="0"/>
          <w:numId w:val="3"/>
        </w:numPr>
        <w:contextualSpacing/>
        <w:rPr>
          <w:color w:val="BFBFBF" w:themeColor="background1" w:themeShade="BF"/>
        </w:rPr>
      </w:pPr>
      <w:r w:rsidRPr="00885EC8">
        <w:rPr>
          <w:color w:val="BFBFBF" w:themeColor="background1" w:themeShade="BF"/>
        </w:rPr>
        <w:lastRenderedPageBreak/>
        <w:t>Lege dort die statische Methode askUserInput(String prompt) zur Rückgabe der Scannereingabe an.</w:t>
      </w:r>
    </w:p>
    <w:p w14:paraId="55F8C781" w14:textId="77777777" w:rsidR="00833C5E" w:rsidRPr="00885EC8" w:rsidRDefault="00833C5E" w:rsidP="00833C5E">
      <w:pPr>
        <w:numPr>
          <w:ilvl w:val="0"/>
          <w:numId w:val="3"/>
        </w:numPr>
        <w:contextualSpacing/>
        <w:rPr>
          <w:color w:val="BFBFBF" w:themeColor="background1" w:themeShade="BF"/>
        </w:rPr>
      </w:pPr>
      <w:r w:rsidRPr="00885EC8">
        <w:rPr>
          <w:color w:val="BFBFBF" w:themeColor="background1" w:themeShade="BF"/>
        </w:rPr>
        <w:t>In der Klasse World, die unser Gameplay steuert (wie bei Greenfoot), brauchen wir eine Methode getUserInput(), die die gerade angelegte statische Klasse benutzt (prompt: “Was nun?”) und die Eingabe zurückgibt.</w:t>
      </w:r>
    </w:p>
    <w:p w14:paraId="55F8C782" w14:textId="77777777" w:rsidR="00833C5E" w:rsidRPr="00885EC8" w:rsidRDefault="00833C5E" w:rsidP="00833C5E">
      <w:pPr>
        <w:numPr>
          <w:ilvl w:val="0"/>
          <w:numId w:val="3"/>
        </w:numPr>
        <w:contextualSpacing/>
        <w:rPr>
          <w:color w:val="BFBFBF" w:themeColor="background1" w:themeShade="BF"/>
        </w:rPr>
      </w:pPr>
      <w:r w:rsidRPr="00885EC8">
        <w:rPr>
          <w:color w:val="BFBFBF" w:themeColor="background1" w:themeShade="BF"/>
        </w:rPr>
        <w:t>In dieser Methode eine Ausgabe vornehmen: “Der Held möchte gerne folgendes tun: “ + eingabe</w:t>
      </w:r>
    </w:p>
    <w:p w14:paraId="55F8C783" w14:textId="77777777" w:rsidR="00833C5E" w:rsidRPr="00885EC8" w:rsidRDefault="00833C5E" w:rsidP="00833C5E">
      <w:pPr>
        <w:numPr>
          <w:ilvl w:val="0"/>
          <w:numId w:val="3"/>
        </w:numPr>
        <w:contextualSpacing/>
        <w:rPr>
          <w:color w:val="BFBFBF" w:themeColor="background1" w:themeShade="BF"/>
        </w:rPr>
      </w:pPr>
      <w:r w:rsidRPr="00885EC8">
        <w:rPr>
          <w:color w:val="BFBFBF" w:themeColor="background1" w:themeShade="BF"/>
        </w:rPr>
        <w:t>Rufe die Methode getUserInput() in der Startklasse auf</w:t>
      </w:r>
    </w:p>
    <w:p w14:paraId="55F8C784" w14:textId="77777777" w:rsidR="00833C5E" w:rsidRPr="00885EC8" w:rsidRDefault="00833C5E" w:rsidP="00833C5E">
      <w:pPr>
        <w:rPr>
          <w:color w:val="BFBFBF" w:themeColor="background1" w:themeShade="BF"/>
        </w:rPr>
      </w:pPr>
    </w:p>
    <w:p w14:paraId="55F8C785" w14:textId="77777777" w:rsidR="00833C5E" w:rsidRPr="00885EC8" w:rsidRDefault="00833C5E" w:rsidP="00833C5E">
      <w:pPr>
        <w:pStyle w:val="berschrift1"/>
        <w:rPr>
          <w:color w:val="BFBFBF" w:themeColor="background1" w:themeShade="BF"/>
        </w:rPr>
      </w:pPr>
      <w:bookmarkStart w:id="5" w:name="_c8dxfdy8bwmx" w:colFirst="0" w:colLast="0"/>
      <w:bookmarkEnd w:id="5"/>
      <w:r w:rsidRPr="00885EC8">
        <w:rPr>
          <w:color w:val="BFBFBF" w:themeColor="background1" w:themeShade="BF"/>
        </w:rPr>
        <w:t>Schritt 5: Bewegung kommt ins Spiel</w:t>
      </w:r>
    </w:p>
    <w:p w14:paraId="55F8C786" w14:textId="77777777" w:rsidR="00833C5E" w:rsidRPr="00885EC8" w:rsidRDefault="00833C5E" w:rsidP="00833C5E">
      <w:pPr>
        <w:rPr>
          <w:color w:val="BFBFBF" w:themeColor="background1" w:themeShade="BF"/>
        </w:rPr>
      </w:pPr>
      <w:r w:rsidRPr="00885EC8">
        <w:rPr>
          <w:color w:val="BFBFBF" w:themeColor="background1" w:themeShade="BF"/>
        </w:rPr>
        <w:t>Um den Helden steuern zu können, muss die Eingabe des Users in der Methode getUserInput() des vorherigen Entwicklungsschrittes ausgewertet (ge-parsed) werden. Zunächst sollen dem User 4 Eingabemöglichkeiten gegeben werden, die den Himmelsrichtungen entsprechen, woraufhin der User den Raum wechselt, wenn es dorthin einen Ausgang gibt.</w:t>
      </w:r>
    </w:p>
    <w:p w14:paraId="55F8C787" w14:textId="77777777" w:rsidR="00833C5E" w:rsidRPr="00885EC8" w:rsidRDefault="00833C5E" w:rsidP="00833C5E">
      <w:pPr>
        <w:rPr>
          <w:color w:val="BFBFBF" w:themeColor="background1" w:themeShade="BF"/>
        </w:rPr>
      </w:pPr>
      <w:r w:rsidRPr="00885EC8">
        <w:rPr>
          <w:color w:val="BFBFBF" w:themeColor="background1" w:themeShade="BF"/>
        </w:rPr>
        <w:t xml:space="preserve">Auf Basis der Eingabe müssen also vier Fälle geprüft werden und dann muss jeweils geprüft werden, ob es einen entsprechenden Ausgang gibt. Wenn dem so ist, kann der neue Raum in eine lokale Variable (z.B. </w:t>
      </w:r>
      <w:r w:rsidRPr="00885EC8">
        <w:rPr>
          <w:b/>
          <w:i/>
          <w:color w:val="BFBFBF" w:themeColor="background1" w:themeShade="BF"/>
        </w:rPr>
        <w:t>newRoomObject</w:t>
      </w:r>
      <w:r w:rsidRPr="00885EC8">
        <w:rPr>
          <w:color w:val="BFBFBF" w:themeColor="background1" w:themeShade="BF"/>
        </w:rPr>
        <w:t xml:space="preserve">) gespeichert werden und dem Helden per SET-Methode zugewiesen werden. Um die SET-Methode nicht vier Mal abtippen zu müssen (Redundanz), kann man sie auch in eine eigene Methode </w:t>
      </w:r>
      <w:r w:rsidRPr="00885EC8">
        <w:rPr>
          <w:b/>
          <w:i/>
          <w:color w:val="BFBFBF" w:themeColor="background1" w:themeShade="BF"/>
        </w:rPr>
        <w:t>moveHeroToRoom()</w:t>
      </w:r>
      <w:r w:rsidRPr="00885EC8">
        <w:rPr>
          <w:color w:val="BFBFBF" w:themeColor="background1" w:themeShade="BF"/>
        </w:rPr>
        <w:t xml:space="preserve"> schreiben und am Ende der Methode </w:t>
      </w:r>
      <w:r w:rsidRPr="00885EC8">
        <w:rPr>
          <w:b/>
          <w:i/>
          <w:color w:val="BFBFBF" w:themeColor="background1" w:themeShade="BF"/>
        </w:rPr>
        <w:t>getUserInput()</w:t>
      </w:r>
      <w:r w:rsidRPr="00885EC8">
        <w:rPr>
          <w:color w:val="BFBFBF" w:themeColor="background1" w:themeShade="BF"/>
        </w:rPr>
        <w:t xml:space="preserve"> den Wert der lokalen Variable übergeben. Da es nicht bei einem Raumwechsel bleiben wird, bietet es sich an gleich noch die Methode </w:t>
      </w:r>
      <w:r w:rsidRPr="00885EC8">
        <w:rPr>
          <w:b/>
          <w:i/>
          <w:color w:val="BFBFBF" w:themeColor="background1" w:themeShade="BF"/>
        </w:rPr>
        <w:t>moveHeroToRoom()</w:t>
      </w:r>
      <w:r w:rsidRPr="00885EC8">
        <w:rPr>
          <w:color w:val="BFBFBF" w:themeColor="background1" w:themeShade="BF"/>
        </w:rPr>
        <w:t xml:space="preserve"> zu ergänzen, und zwar mit Angabe des Namens und der Beschreibung des neuen Raumes und einer neuen Eingabeaufforderung, getUserInput().</w:t>
      </w:r>
    </w:p>
    <w:p w14:paraId="55F8C788" w14:textId="77777777" w:rsidR="00833C5E" w:rsidRPr="00885EC8" w:rsidRDefault="00833C5E" w:rsidP="00833C5E">
      <w:pPr>
        <w:rPr>
          <w:color w:val="BFBFBF" w:themeColor="background1" w:themeShade="BF"/>
        </w:rPr>
      </w:pPr>
    </w:p>
    <w:p w14:paraId="55F8C789" w14:textId="77777777" w:rsidR="00833C5E" w:rsidRPr="00885EC8" w:rsidRDefault="00833C5E" w:rsidP="00833C5E">
      <w:pPr>
        <w:rPr>
          <w:color w:val="BFBFBF" w:themeColor="background1" w:themeShade="BF"/>
        </w:rPr>
      </w:pPr>
      <w:r w:rsidRPr="00885EC8">
        <w:rPr>
          <w:color w:val="BFBFBF" w:themeColor="background1" w:themeShade="BF"/>
        </w:rPr>
        <w:t xml:space="preserve">Aufgabe: Setze die Navigation um und ergänze die Eingabemöglichkeit mit </w:t>
      </w:r>
      <w:r w:rsidRPr="00885EC8">
        <w:rPr>
          <w:b/>
          <w:i/>
          <w:color w:val="BFBFBF" w:themeColor="background1" w:themeShade="BF"/>
        </w:rPr>
        <w:t>h</w:t>
      </w:r>
      <w:r w:rsidRPr="00885EC8">
        <w:rPr>
          <w:color w:val="BFBFBF" w:themeColor="background1" w:themeShade="BF"/>
        </w:rPr>
        <w:t xml:space="preserve"> wie </w:t>
      </w:r>
      <w:r w:rsidRPr="00885EC8">
        <w:rPr>
          <w:b/>
          <w:i/>
          <w:color w:val="BFBFBF" w:themeColor="background1" w:themeShade="BF"/>
        </w:rPr>
        <w:t>help</w:t>
      </w:r>
      <w:r w:rsidRPr="00885EC8">
        <w:rPr>
          <w:color w:val="BFBFBF" w:themeColor="background1" w:themeShade="BF"/>
        </w:rPr>
        <w:t>, womit dem User angezeigt werden soll, welche Eingabebefehle existieren (h, n, e, s, w)</w:t>
      </w:r>
    </w:p>
    <w:p w14:paraId="55F8C78A" w14:textId="77777777" w:rsidR="00833C5E" w:rsidRDefault="00833C5E" w:rsidP="00833C5E">
      <w:pPr>
        <w:pStyle w:val="berschrift1"/>
      </w:pPr>
      <w:bookmarkStart w:id="6" w:name="_rvjewf9muv5m" w:colFirst="0" w:colLast="0"/>
      <w:bookmarkEnd w:id="6"/>
      <w:r>
        <w:t>Schritt 6: Die Welt bevölkern</w:t>
      </w:r>
    </w:p>
    <w:p w14:paraId="55F8C78B" w14:textId="77777777" w:rsidR="00833C5E" w:rsidRPr="009D4AE1" w:rsidRDefault="00833C5E" w:rsidP="00833C5E">
      <w:pPr>
        <w:rPr>
          <w:i/>
        </w:rPr>
      </w:pPr>
      <w:r w:rsidRPr="009D4AE1">
        <w:rPr>
          <w:i/>
        </w:rPr>
        <w:t xml:space="preserve">Als Ausgangsprojekt dient </w:t>
      </w:r>
      <w:r>
        <w:rPr>
          <w:i/>
        </w:rPr>
        <w:t>adventureProjekt_STEP6</w:t>
      </w:r>
      <w:r w:rsidRPr="009D4AE1">
        <w:rPr>
          <w:i/>
        </w:rPr>
        <w:t xml:space="preserve">, in dem die </w:t>
      </w:r>
      <w:r>
        <w:rPr>
          <w:i/>
        </w:rPr>
        <w:t>vorigen</w:t>
      </w:r>
      <w:r w:rsidRPr="009D4AE1">
        <w:rPr>
          <w:i/>
        </w:rPr>
        <w:t xml:space="preserve"> Schritte durchgeführt wurden.</w:t>
      </w:r>
    </w:p>
    <w:p w14:paraId="55F8C78C" w14:textId="77777777" w:rsidR="00833C5E" w:rsidRDefault="00833C5E" w:rsidP="00833C5E"/>
    <w:p w14:paraId="55F8C78D" w14:textId="77777777" w:rsidR="00833C5E" w:rsidRDefault="00833C5E" w:rsidP="00833C5E">
      <w:r>
        <w:t>Damit sich dein Held nicht so einsam fühlt, werden nun NPCs in die Räume verteilt (pro Raum nur 1).</w:t>
      </w:r>
    </w:p>
    <w:p w14:paraId="55F8C78E" w14:textId="77777777" w:rsidR="00833C5E" w:rsidRDefault="00833C5E" w:rsidP="00833C5E">
      <w:pPr>
        <w:numPr>
          <w:ilvl w:val="0"/>
          <w:numId w:val="2"/>
        </w:numPr>
        <w:contextualSpacing/>
      </w:pPr>
      <w:r>
        <w:t xml:space="preserve">Lege eine Klasse </w:t>
      </w:r>
      <w:r>
        <w:rPr>
          <w:b/>
          <w:i/>
        </w:rPr>
        <w:t xml:space="preserve">Figur </w:t>
      </w:r>
      <w:r>
        <w:t xml:space="preserve">an, da sowohl </w:t>
      </w:r>
      <w:r>
        <w:rPr>
          <w:b/>
          <w:i/>
        </w:rPr>
        <w:t xml:space="preserve">Hero </w:t>
      </w:r>
      <w:r>
        <w:t xml:space="preserve">als auch </w:t>
      </w:r>
      <w:r>
        <w:rPr>
          <w:b/>
          <w:i/>
        </w:rPr>
        <w:t xml:space="preserve">NPCs </w:t>
      </w:r>
      <w:r>
        <w:t>gemeinsame Eigenschaften haben (s. Klassendiagramm). Da wir bald auch kämpfen wollen, erhalten alle Charaktere noch zusätzliche Attribute (name, gesundheit, schaden).</w:t>
      </w:r>
    </w:p>
    <w:p w14:paraId="55F8C78F" w14:textId="77777777" w:rsidR="00833C5E" w:rsidRDefault="00833C5E" w:rsidP="00833C5E">
      <w:pPr>
        <w:numPr>
          <w:ilvl w:val="0"/>
          <w:numId w:val="2"/>
        </w:numPr>
        <w:contextualSpacing/>
      </w:pPr>
      <w:r>
        <w:t xml:space="preserve">Lege eine Klasse </w:t>
      </w:r>
      <w:r>
        <w:rPr>
          <w:b/>
          <w:i/>
        </w:rPr>
        <w:t xml:space="preserve">NPC </w:t>
      </w:r>
      <w:r>
        <w:t>an.</w:t>
      </w:r>
    </w:p>
    <w:p w14:paraId="55F8C790" w14:textId="77777777" w:rsidR="00833C5E" w:rsidRDefault="00833C5E" w:rsidP="00833C5E">
      <w:pPr>
        <w:numPr>
          <w:ilvl w:val="0"/>
          <w:numId w:val="2"/>
        </w:numPr>
        <w:contextualSpacing/>
      </w:pPr>
      <w:r>
        <w:t xml:space="preserve">Mache </w:t>
      </w:r>
      <w:r>
        <w:rPr>
          <w:b/>
          <w:i/>
        </w:rPr>
        <w:t xml:space="preserve">Held </w:t>
      </w:r>
      <w:r>
        <w:t xml:space="preserve">wie </w:t>
      </w:r>
      <w:r>
        <w:rPr>
          <w:b/>
          <w:i/>
        </w:rPr>
        <w:t xml:space="preserve">NPC </w:t>
      </w:r>
      <w:r>
        <w:t xml:space="preserve">zur Kindklasse von </w:t>
      </w:r>
      <w:r>
        <w:rPr>
          <w:b/>
          <w:i/>
        </w:rPr>
        <w:t>Figur</w:t>
      </w:r>
      <w:r>
        <w:t>.</w:t>
      </w:r>
    </w:p>
    <w:p w14:paraId="55F8C791" w14:textId="77777777" w:rsidR="00833C5E" w:rsidRDefault="00833C5E" w:rsidP="00833C5E">
      <w:pPr>
        <w:numPr>
          <w:ilvl w:val="0"/>
          <w:numId w:val="2"/>
        </w:numPr>
        <w:contextualSpacing/>
      </w:pPr>
      <w:r>
        <w:t xml:space="preserve">In jedem </w:t>
      </w:r>
      <w:r>
        <w:rPr>
          <w:b/>
          <w:i/>
        </w:rPr>
        <w:t xml:space="preserve">Raum </w:t>
      </w:r>
      <w:r>
        <w:t xml:space="preserve">befindet sich kein oder ein </w:t>
      </w:r>
      <w:r>
        <w:rPr>
          <w:b/>
          <w:i/>
        </w:rPr>
        <w:t>NPC</w:t>
      </w:r>
      <w:r>
        <w:t xml:space="preserve">. Erweitere die Klasse </w:t>
      </w:r>
      <w:r>
        <w:rPr>
          <w:b/>
          <w:i/>
        </w:rPr>
        <w:t xml:space="preserve">Raum </w:t>
      </w:r>
      <w:r>
        <w:t>um ein entsprechendes assoziiertes Attribut.</w:t>
      </w:r>
    </w:p>
    <w:p w14:paraId="55F8C792" w14:textId="77777777" w:rsidR="00833C5E" w:rsidRDefault="00833C5E" w:rsidP="00833C5E">
      <w:pPr>
        <w:numPr>
          <w:ilvl w:val="0"/>
          <w:numId w:val="2"/>
        </w:numPr>
        <w:contextualSpacing/>
      </w:pPr>
      <w:r>
        <w:t xml:space="preserve">Lege in der Klasse </w:t>
      </w:r>
      <w:r>
        <w:rPr>
          <w:b/>
          <w:i/>
        </w:rPr>
        <w:t xml:space="preserve">Welt </w:t>
      </w:r>
      <w:r>
        <w:t xml:space="preserve">ein paar </w:t>
      </w:r>
      <w:r>
        <w:rPr>
          <w:b/>
          <w:i/>
        </w:rPr>
        <w:t xml:space="preserve">NPCs </w:t>
      </w:r>
      <w:r>
        <w:t>an und weise sie jeweils einem Raum zu (raumname.setNPC(npcName)).</w:t>
      </w:r>
    </w:p>
    <w:p w14:paraId="55F8C793" w14:textId="77777777" w:rsidR="00833C5E" w:rsidRDefault="00833C5E" w:rsidP="00833C5E">
      <w:pPr>
        <w:numPr>
          <w:ilvl w:val="0"/>
          <w:numId w:val="2"/>
        </w:numPr>
        <w:contextualSpacing/>
      </w:pPr>
      <w:r>
        <w:t xml:space="preserve">Ergänze in </w:t>
      </w:r>
      <w:r>
        <w:rPr>
          <w:b/>
          <w:i/>
        </w:rPr>
        <w:t xml:space="preserve">Spielsteuerung </w:t>
      </w:r>
      <w:r>
        <w:t xml:space="preserve">in der Methode </w:t>
      </w:r>
      <w:r w:rsidRPr="00902633">
        <w:t xml:space="preserve">heldInNeuenRaumBewegen </w:t>
      </w:r>
      <w:r>
        <w:t>(...) folgendes:</w:t>
      </w:r>
    </w:p>
    <w:p w14:paraId="55F8C794" w14:textId="77777777" w:rsidR="00833C5E" w:rsidRDefault="00833C5E" w:rsidP="00833C5E">
      <w:pPr>
        <w:numPr>
          <w:ilvl w:val="1"/>
          <w:numId w:val="2"/>
        </w:numPr>
        <w:contextualSpacing/>
      </w:pPr>
      <w:r>
        <w:rPr>
          <w:rFonts w:ascii="Arial Unicode MS" w:eastAsia="Arial Unicode MS" w:hAnsi="Arial Unicode MS" w:cs="Arial Unicode MS"/>
        </w:rPr>
        <w:t>Überprüfen, ob im neuen Raum ein NPC ist (newRoomObject.getNPC() != null). Nein → Ausgabe “Keiner ist da”, Ja → Ausgabe Name und Beschreibung des NPC.</w:t>
      </w:r>
      <w:r>
        <w:rPr>
          <w:rFonts w:ascii="Arial Unicode MS" w:eastAsia="Arial Unicode MS" w:hAnsi="Arial Unicode MS" w:cs="Arial Unicode MS"/>
        </w:rPr>
        <w:br/>
        <w:t>Pro Variante, falls im Raum ein NPC ist, überprüfen, ob er lebt und nur dann die Ausgabe vornehmen.</w:t>
      </w:r>
    </w:p>
    <w:p w14:paraId="55F8C795" w14:textId="4FBE66AF" w:rsidR="00833C5E" w:rsidRDefault="00833C5E" w:rsidP="00833C5E">
      <w:pPr>
        <w:pStyle w:val="berschrift1"/>
      </w:pPr>
      <w:bookmarkStart w:id="7" w:name="_7dahm7w68biw" w:colFirst="0" w:colLast="0"/>
      <w:bookmarkEnd w:id="7"/>
      <w:r>
        <w:lastRenderedPageBreak/>
        <w:t>Schritt 7: Items verteilen</w:t>
      </w:r>
    </w:p>
    <w:p w14:paraId="55F8C796" w14:textId="77777777" w:rsidR="00833C5E" w:rsidRPr="009D4AE1" w:rsidRDefault="00833C5E" w:rsidP="00833C5E">
      <w:pPr>
        <w:rPr>
          <w:i/>
        </w:rPr>
      </w:pPr>
      <w:r w:rsidRPr="009D4AE1">
        <w:rPr>
          <w:i/>
        </w:rPr>
        <w:t xml:space="preserve">Als Ausgangsprojekt dient </w:t>
      </w:r>
      <w:r>
        <w:rPr>
          <w:i/>
        </w:rPr>
        <w:t>adventureProjekt_STEP7</w:t>
      </w:r>
      <w:r w:rsidRPr="009D4AE1">
        <w:rPr>
          <w:i/>
        </w:rPr>
        <w:t xml:space="preserve">, in dem die </w:t>
      </w:r>
      <w:r>
        <w:rPr>
          <w:i/>
        </w:rPr>
        <w:t>vorigen</w:t>
      </w:r>
      <w:r w:rsidRPr="009D4AE1">
        <w:rPr>
          <w:i/>
        </w:rPr>
        <w:t xml:space="preserve"> Schritte durchgeführt wurden.</w:t>
      </w:r>
    </w:p>
    <w:p w14:paraId="55F8C797" w14:textId="77777777" w:rsidR="00833C5E" w:rsidRDefault="00833C5E" w:rsidP="00833C5E"/>
    <w:p w14:paraId="55F8C798" w14:textId="77777777" w:rsidR="00833C5E" w:rsidRDefault="00833C5E" w:rsidP="00833C5E">
      <w:r>
        <w:t>Der Held ist jung und er braucht das Geld. Es wird Zeit attraktive Items in der Welt und in den Taschen der NPCs zu platzieren (Pro Raum nur 1 Item und pro Figur beliebig viele Items).</w:t>
      </w:r>
    </w:p>
    <w:p w14:paraId="55F8C799" w14:textId="77777777" w:rsidR="00833C5E" w:rsidRDefault="00833C5E" w:rsidP="00833C5E">
      <w:pPr>
        <w:numPr>
          <w:ilvl w:val="0"/>
          <w:numId w:val="2"/>
        </w:numPr>
        <w:contextualSpacing/>
      </w:pPr>
      <w:r>
        <w:t xml:space="preserve">Lege zunächst die Klasse </w:t>
      </w:r>
      <w:r>
        <w:rPr>
          <w:b/>
          <w:i/>
        </w:rPr>
        <w:t xml:space="preserve">Item </w:t>
      </w:r>
      <w:r>
        <w:t>an (s. Klassendiagramm).</w:t>
      </w:r>
    </w:p>
    <w:p w14:paraId="55F8C79A" w14:textId="77777777" w:rsidR="00833C5E" w:rsidRDefault="00833C5E" w:rsidP="00833C5E">
      <w:pPr>
        <w:numPr>
          <w:ilvl w:val="0"/>
          <w:numId w:val="2"/>
        </w:numPr>
        <w:contextualSpacing/>
      </w:pPr>
      <w:r>
        <w:t xml:space="preserve">Ergänze die assoziierten Attribute </w:t>
      </w:r>
      <w:r w:rsidRPr="008D0E4B">
        <w:rPr>
          <w:u w:val="single"/>
        </w:rPr>
        <w:t>in</w:t>
      </w:r>
      <w:r>
        <w:t xml:space="preserve"> </w:t>
      </w:r>
      <w:r>
        <w:rPr>
          <w:b/>
          <w:i/>
        </w:rPr>
        <w:t xml:space="preserve">Figur </w:t>
      </w:r>
      <w:r>
        <w:t xml:space="preserve">und </w:t>
      </w:r>
      <w:r>
        <w:rPr>
          <w:b/>
          <w:i/>
        </w:rPr>
        <w:t>Raum</w:t>
      </w:r>
      <w:r>
        <w:t xml:space="preserve">. </w:t>
      </w:r>
    </w:p>
    <w:p w14:paraId="55F8C79B" w14:textId="77777777" w:rsidR="00833C5E" w:rsidRDefault="00833C5E" w:rsidP="00833C5E">
      <w:pPr>
        <w:numPr>
          <w:ilvl w:val="0"/>
          <w:numId w:val="2"/>
        </w:numPr>
        <w:contextualSpacing/>
      </w:pPr>
      <w:r>
        <w:t xml:space="preserve">Lege in der Klasse </w:t>
      </w:r>
      <w:r>
        <w:rPr>
          <w:b/>
          <w:i/>
        </w:rPr>
        <w:t xml:space="preserve">Welt </w:t>
      </w:r>
      <w:r>
        <w:t>ein paar Items an. Weise sie dann Räumen und NPCs zu.</w:t>
      </w:r>
      <w:r>
        <w:br/>
      </w:r>
      <w:r>
        <w:rPr>
          <w:i/>
        </w:rPr>
        <w:t>Hinweis</w:t>
      </w:r>
      <w:r w:rsidRPr="0062022B">
        <w:rPr>
          <w:i/>
        </w:rPr>
        <w:t>: Jede Figur kann mehrere Items haben, deshalb müssen Sie der ArrayList hinzugefügt werden.</w:t>
      </w:r>
    </w:p>
    <w:p w14:paraId="55F8C79C" w14:textId="4EB1A1B6" w:rsidR="00833C5E" w:rsidRDefault="00833C5E" w:rsidP="00833C5E">
      <w:pPr>
        <w:numPr>
          <w:ilvl w:val="0"/>
          <w:numId w:val="2"/>
        </w:numPr>
        <w:contextualSpacing/>
      </w:pPr>
      <w:r>
        <w:t xml:space="preserve">Prüfe in der </w:t>
      </w:r>
      <w:r w:rsidRPr="0062022B">
        <w:t>heldInNeuenRaumBewegen</w:t>
      </w:r>
      <w:r>
        <w:t>-Methode (</w:t>
      </w:r>
      <w:r w:rsidRPr="0062022B">
        <w:rPr>
          <w:i/>
        </w:rPr>
        <w:t>Spielsteuerung</w:t>
      </w:r>
      <w:r>
        <w:t>), ob ein Item herumliegt oder nicht. Wenn es zutrifft, gib den Namen des Items aus.</w:t>
      </w:r>
    </w:p>
    <w:p w14:paraId="7C0BF9A5" w14:textId="4DE7EEA4" w:rsidR="00924595" w:rsidRDefault="00924595" w:rsidP="00924595">
      <w:pPr>
        <w:pStyle w:val="berschrift1"/>
      </w:pPr>
      <w:r>
        <w:t xml:space="preserve">Schritt </w:t>
      </w:r>
      <w:r>
        <w:t>8</w:t>
      </w:r>
      <w:r>
        <w:t xml:space="preserve">: </w:t>
      </w:r>
      <w:r>
        <w:t>Parser – Alexa!</w:t>
      </w:r>
    </w:p>
    <w:p w14:paraId="72751D62" w14:textId="77777777" w:rsidR="00924595" w:rsidRPr="009D4AE1" w:rsidRDefault="00924595" w:rsidP="00924595">
      <w:pPr>
        <w:rPr>
          <w:i/>
        </w:rPr>
      </w:pPr>
      <w:r w:rsidRPr="009D4AE1">
        <w:rPr>
          <w:i/>
        </w:rPr>
        <w:t xml:space="preserve">Als Ausgangsprojekt dient </w:t>
      </w:r>
      <w:r>
        <w:rPr>
          <w:i/>
        </w:rPr>
        <w:t>adventureProjekt_STEP8</w:t>
      </w:r>
      <w:r w:rsidRPr="009D4AE1">
        <w:rPr>
          <w:i/>
        </w:rPr>
        <w:t xml:space="preserve">, in dem die </w:t>
      </w:r>
      <w:r>
        <w:rPr>
          <w:i/>
        </w:rPr>
        <w:t>vorigen</w:t>
      </w:r>
      <w:r w:rsidRPr="009D4AE1">
        <w:rPr>
          <w:i/>
        </w:rPr>
        <w:t xml:space="preserve"> Schritte durchgeführt wurden.</w:t>
      </w:r>
    </w:p>
    <w:p w14:paraId="0F95AC9F" w14:textId="60A9A75F" w:rsidR="00924595" w:rsidRDefault="00924595" w:rsidP="00924595">
      <w:pPr>
        <w:contextualSpacing/>
      </w:pPr>
      <w:r>
        <w:t>Um unserem Helden etwas komplexere Interaktionsmöglichkeiten zu verleihen, brauchen wir einen Parser, der auch 2-Wort-Anweisungen versteht (z.B. nimm Messer, bekämpfe Drache).</w:t>
      </w:r>
    </w:p>
    <w:p w14:paraId="5822EBF0" w14:textId="77777777" w:rsidR="00213677" w:rsidRDefault="00213677" w:rsidP="00213677"/>
    <w:p w14:paraId="461F362A" w14:textId="563033D8" w:rsidR="00213677" w:rsidRDefault="00213677" w:rsidP="00213677">
      <w:r>
        <w:t xml:space="preserve">Wir definieren im Package </w:t>
      </w:r>
      <w:r>
        <w:t>pkg</w:t>
      </w:r>
      <w:r w:rsidR="000B639E">
        <w:t>Intelligenz</w:t>
      </w:r>
      <w:r>
        <w:t xml:space="preserve"> eine </w:t>
      </w:r>
      <w:r w:rsidRPr="00756DB2">
        <w:rPr>
          <w:u w:val="single"/>
        </w:rPr>
        <w:t xml:space="preserve">Klasse </w:t>
      </w:r>
      <w:r>
        <w:rPr>
          <w:u w:val="single"/>
        </w:rPr>
        <w:t>Parser</w:t>
      </w:r>
      <w:r>
        <w:t xml:space="preserve">. </w:t>
      </w:r>
      <w:r>
        <w:t>Diese Klasse interpretiert die Usereingabe:</w:t>
      </w:r>
    </w:p>
    <w:p w14:paraId="0F0BFC6D" w14:textId="6B6D3D69" w:rsidR="00213677" w:rsidRDefault="00213677" w:rsidP="00213677">
      <w:pPr>
        <w:pStyle w:val="Listenabsatz"/>
        <w:numPr>
          <w:ilvl w:val="0"/>
          <w:numId w:val="10"/>
        </w:numPr>
      </w:pPr>
      <w:r>
        <w:t>getAnzahlWoerter(): findet heraus, aus wie vielen Wörtern die Usereingabe besteht. Das machen wir, indem wir die Leerzeichen zählen. Wir berücksichtigen erstmal maximal 2 Wörter. Wenn die Eingabe aus mehr als zwei Wörtern besteht, wird die Zahl 99 zurückgegeben.</w:t>
      </w:r>
    </w:p>
    <w:p w14:paraId="11284E44" w14:textId="6A49AC01" w:rsidR="00213677" w:rsidRDefault="00213677" w:rsidP="00213677">
      <w:pPr>
        <w:pStyle w:val="Listenabsatz"/>
        <w:numPr>
          <w:ilvl w:val="0"/>
          <w:numId w:val="10"/>
        </w:numPr>
      </w:pPr>
      <w:r>
        <w:t>getWort1(): Das erste Wort der Usereingabe.</w:t>
      </w:r>
    </w:p>
    <w:p w14:paraId="6A6AC590" w14:textId="58D9C401" w:rsidR="00213677" w:rsidRDefault="00213677" w:rsidP="00213677">
      <w:pPr>
        <w:pStyle w:val="Listenabsatz"/>
        <w:numPr>
          <w:ilvl w:val="0"/>
          <w:numId w:val="10"/>
        </w:numPr>
      </w:pPr>
      <w:r>
        <w:t>getWort2(): Das zweite Wort der Usereingabe.</w:t>
      </w:r>
    </w:p>
    <w:p w14:paraId="354132B4" w14:textId="233010D4" w:rsidR="00213677" w:rsidRDefault="00213677" w:rsidP="00213677">
      <w:r>
        <w:t xml:space="preserve">Da wir </w:t>
      </w:r>
      <w:r w:rsidRPr="00213677">
        <w:rPr>
          <w:b/>
        </w:rPr>
        <w:t>ALLE</w:t>
      </w:r>
      <w:r>
        <w:t xml:space="preserve"> Usereingaben durch den Parser schicken, werden auch die bisherigen einfachen Eingaben, wie z.B. n, s, w, o, h, durch den Parser interpretiert.</w:t>
      </w:r>
    </w:p>
    <w:p w14:paraId="06024726" w14:textId="77777777" w:rsidR="00213677" w:rsidRDefault="00213677" w:rsidP="00213677"/>
    <w:p w14:paraId="59DFAD46" w14:textId="3264D921" w:rsidR="00213677" w:rsidRDefault="00213677" w:rsidP="00213677">
      <w:pPr>
        <w:pStyle w:val="berschrift2"/>
      </w:pPr>
      <w:r>
        <w:t xml:space="preserve">Klasse </w:t>
      </w:r>
      <w:r>
        <w:t>Parser</w:t>
      </w:r>
      <w:r>
        <w:t>:</w:t>
      </w:r>
    </w:p>
    <w:p w14:paraId="750741CD" w14:textId="6B1B6660" w:rsidR="00213677" w:rsidRDefault="000B639E" w:rsidP="00213677">
      <w:pPr>
        <w:contextualSpacing/>
      </w:pPr>
      <w:r>
        <w:t xml:space="preserve">Attribute definieren; das Array woerter enthält alle einzelnen Wörter der Usereingabe </w:t>
      </w:r>
    </w:p>
    <w:p w14:paraId="7DC1DDF8"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p>
    <w:p w14:paraId="116D78EB"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t>private int anzahlWoerter;</w:t>
      </w:r>
    </w:p>
    <w:p w14:paraId="2FC492BC"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t>private String wort1,wort2,usereingabe;</w:t>
      </w:r>
    </w:p>
    <w:p w14:paraId="233DF517" w14:textId="15336CF6" w:rsid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t>private String[] woerter;</w:t>
      </w:r>
    </w:p>
    <w:p w14:paraId="70E7C50C" w14:textId="067F5998" w:rsidR="000B639E" w:rsidRDefault="000B639E" w:rsidP="000B639E">
      <w:pPr>
        <w:contextualSpacing/>
        <w:rPr>
          <w:rFonts w:ascii="Courier New" w:hAnsi="Courier New" w:cs="Courier New"/>
          <w:color w:val="000000"/>
          <w:sz w:val="16"/>
          <w:szCs w:val="16"/>
          <w:lang w:val="de-DE"/>
        </w:rPr>
      </w:pPr>
    </w:p>
    <w:p w14:paraId="5E9CD5FD" w14:textId="0BD5E03C" w:rsidR="000B639E" w:rsidRPr="000B639E" w:rsidRDefault="000B639E" w:rsidP="000B639E">
      <w:pPr>
        <w:contextualSpacing/>
      </w:pPr>
      <w:r w:rsidRPr="000B639E">
        <w:t>Im Konstruktor</w:t>
      </w:r>
      <w:r>
        <w:t xml:space="preserve"> bekommt der Parser die Usereingabe und initialisiert die Attribute.</w:t>
      </w:r>
    </w:p>
    <w:p w14:paraId="1AF02F13"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p>
    <w:p w14:paraId="0B4ABCD4"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t>public Parser(String usereingabe) {</w:t>
      </w:r>
    </w:p>
    <w:p w14:paraId="4D3ACB16"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r w:rsidRPr="000B639E">
        <w:rPr>
          <w:rFonts w:ascii="Courier New" w:hAnsi="Courier New" w:cs="Courier New"/>
          <w:color w:val="000000"/>
          <w:sz w:val="16"/>
          <w:szCs w:val="16"/>
          <w:lang w:val="de-DE"/>
        </w:rPr>
        <w:tab/>
        <w:t>super();</w:t>
      </w:r>
    </w:p>
    <w:p w14:paraId="5440402E" w14:textId="7FCA7518"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r w:rsidRPr="000B639E">
        <w:rPr>
          <w:rFonts w:ascii="Courier New" w:hAnsi="Courier New" w:cs="Courier New"/>
          <w:color w:val="000000"/>
          <w:sz w:val="16"/>
          <w:szCs w:val="16"/>
          <w:lang w:val="de-DE"/>
        </w:rPr>
        <w:tab/>
        <w:t>this.usereingabe = usereingabe;</w:t>
      </w:r>
    </w:p>
    <w:p w14:paraId="3FEB13E8"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r w:rsidRPr="000B639E">
        <w:rPr>
          <w:rFonts w:ascii="Courier New" w:hAnsi="Courier New" w:cs="Courier New"/>
          <w:color w:val="000000"/>
          <w:sz w:val="16"/>
          <w:szCs w:val="16"/>
          <w:lang w:val="de-DE"/>
        </w:rPr>
        <w:tab/>
        <w:t>this.wort1 = "";</w:t>
      </w:r>
    </w:p>
    <w:p w14:paraId="3867740A"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r w:rsidRPr="000B639E">
        <w:rPr>
          <w:rFonts w:ascii="Courier New" w:hAnsi="Courier New" w:cs="Courier New"/>
          <w:color w:val="000000"/>
          <w:sz w:val="16"/>
          <w:szCs w:val="16"/>
          <w:lang w:val="de-DE"/>
        </w:rPr>
        <w:tab/>
        <w:t>this.wort2 = "";</w:t>
      </w:r>
    </w:p>
    <w:p w14:paraId="73DB656B" w14:textId="77777777" w:rsidR="000B639E" w:rsidRP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r>
      <w:r w:rsidRPr="000B639E">
        <w:rPr>
          <w:rFonts w:ascii="Courier New" w:hAnsi="Courier New" w:cs="Courier New"/>
          <w:color w:val="000000"/>
          <w:sz w:val="16"/>
          <w:szCs w:val="16"/>
          <w:lang w:val="de-DE"/>
        </w:rPr>
        <w:tab/>
        <w:t>this.anzahlWoerter = this.anzahlWoerterHerausfinden();</w:t>
      </w:r>
    </w:p>
    <w:p w14:paraId="42CEA625" w14:textId="27080B81" w:rsidR="000B639E" w:rsidRDefault="000B639E" w:rsidP="000B639E">
      <w:pPr>
        <w:contextualSpacing/>
        <w:rPr>
          <w:rFonts w:ascii="Courier New" w:hAnsi="Courier New" w:cs="Courier New"/>
          <w:color w:val="000000"/>
          <w:sz w:val="16"/>
          <w:szCs w:val="16"/>
          <w:lang w:val="de-DE"/>
        </w:rPr>
      </w:pPr>
      <w:r w:rsidRPr="000B639E">
        <w:rPr>
          <w:rFonts w:ascii="Courier New" w:hAnsi="Courier New" w:cs="Courier New"/>
          <w:color w:val="000000"/>
          <w:sz w:val="16"/>
          <w:szCs w:val="16"/>
          <w:lang w:val="de-DE"/>
        </w:rPr>
        <w:tab/>
        <w:t>}</w:t>
      </w:r>
    </w:p>
    <w:p w14:paraId="7AC102A3" w14:textId="2A2F3815" w:rsidR="002C7FB0" w:rsidRDefault="00D07231" w:rsidP="000B639E">
      <w:pPr>
        <w:contextualSpacing/>
      </w:pPr>
      <w:r>
        <w:t>Damit wir später keinen Ärger mit Groß- und Kleinschreibung haben, wandeln wir die Usereingabe komplett in Kleinbuchstaben um (toLowerCase()).</w:t>
      </w:r>
      <w:r>
        <w:t xml:space="preserve"> D</w:t>
      </w:r>
      <w:r w:rsidR="002C7FB0">
        <w:t xml:space="preserve">er String </w:t>
      </w:r>
      <w:r>
        <w:t xml:space="preserve">wird </w:t>
      </w:r>
      <w:r w:rsidR="002C7FB0">
        <w:t xml:space="preserve">dort geteilt, wo sich </w:t>
      </w:r>
      <w:r>
        <w:t xml:space="preserve">mögliche </w:t>
      </w:r>
      <w:r w:rsidR="002C7FB0">
        <w:t>Leerzeichen befinden (split(</w:t>
      </w:r>
      <w:r>
        <w:t>…</w:t>
      </w:r>
      <w:r w:rsidR="002C7FB0">
        <w:t xml:space="preserve">)) und die Leerzeichen entfernt (trim()). So erhalten wir die einzelnen Wörter als Array (this.woerter=…). </w:t>
      </w:r>
    </w:p>
    <w:p w14:paraId="627B3987" w14:textId="77777777" w:rsidR="0065088A" w:rsidRDefault="002C7FB0" w:rsidP="000B639E">
      <w:pPr>
        <w:contextualSpacing/>
      </w:pPr>
      <w:r>
        <w:lastRenderedPageBreak/>
        <w:t>Die Länge des Arrays (this.woerter.length) entspricht also der Anzahl der Wörter der Usereingabe.</w:t>
      </w:r>
    </w:p>
    <w:p w14:paraId="7AAE260E" w14:textId="511FA7CE" w:rsidR="000B639E" w:rsidRPr="000B639E" w:rsidRDefault="0065088A" w:rsidP="000B639E">
      <w:pPr>
        <w:contextualSpacing/>
      </w:pPr>
      <w:r>
        <w:t xml:space="preserve">Je nach Anzahl </w:t>
      </w:r>
      <w:r w:rsidR="00D07231">
        <w:t>initialisieren</w:t>
      </w:r>
      <w:r>
        <w:t xml:space="preserve"> wir die </w:t>
      </w:r>
      <w:r w:rsidR="00D07231">
        <w:t>Attribute</w:t>
      </w:r>
      <w:r>
        <w:t xml:space="preserve"> wort1:String und </w:t>
      </w:r>
      <w:r w:rsidR="00D07231">
        <w:t xml:space="preserve">ggf. </w:t>
      </w:r>
      <w:r>
        <w:t>wort2:String</w:t>
      </w:r>
      <w:r w:rsidR="00D07231">
        <w:t>.</w:t>
      </w:r>
    </w:p>
    <w:p w14:paraId="0CC89F0E" w14:textId="77777777" w:rsidR="000B639E" w:rsidRPr="000B639E" w:rsidRDefault="000B639E" w:rsidP="000B639E">
      <w:pPr>
        <w:contextualSpacing/>
        <w:rPr>
          <w:rFonts w:ascii="Courier New" w:hAnsi="Courier New" w:cs="Courier New"/>
          <w:color w:val="000000"/>
          <w:sz w:val="16"/>
          <w:szCs w:val="16"/>
          <w:lang w:val="de-DE"/>
        </w:rPr>
      </w:pPr>
    </w:p>
    <w:p w14:paraId="6150481C" w14:textId="77777777" w:rsidR="00F132AC" w:rsidRDefault="00F132AC" w:rsidP="00F132AC">
      <w:pPr>
        <w:pStyle w:val="code"/>
      </w:pPr>
      <w:r>
        <w:tab/>
        <w:t>public int anzahlWoerterHerausfinden() {</w:t>
      </w:r>
    </w:p>
    <w:p w14:paraId="5FEB3C1A" w14:textId="77777777" w:rsidR="00F132AC" w:rsidRDefault="00F132AC" w:rsidP="00F132AC">
      <w:pPr>
        <w:pStyle w:val="code"/>
      </w:pPr>
      <w:r>
        <w:tab/>
      </w:r>
      <w:r>
        <w:tab/>
        <w:t>this.usereingabe = this.usereingabe.toLowerCase();</w:t>
      </w:r>
    </w:p>
    <w:p w14:paraId="5E6D9ACB" w14:textId="77777777" w:rsidR="00F132AC" w:rsidRDefault="00F132AC" w:rsidP="00F132AC">
      <w:pPr>
        <w:pStyle w:val="code"/>
      </w:pPr>
      <w:r>
        <w:tab/>
      </w:r>
      <w:r>
        <w:tab/>
        <w:t>this.woerter = usereingabe.trim().split("\\s+");</w:t>
      </w:r>
    </w:p>
    <w:p w14:paraId="2DD8466C" w14:textId="77777777" w:rsidR="00F132AC" w:rsidRDefault="00F132AC" w:rsidP="00F132AC">
      <w:pPr>
        <w:pStyle w:val="code"/>
      </w:pPr>
      <w:r>
        <w:tab/>
      </w:r>
      <w:r>
        <w:tab/>
        <w:t>this.anzahlWoerter = this.woerter.length;</w:t>
      </w:r>
    </w:p>
    <w:p w14:paraId="5D126D8E" w14:textId="77777777" w:rsidR="00F132AC" w:rsidRDefault="00F132AC" w:rsidP="00F132AC">
      <w:pPr>
        <w:pStyle w:val="code"/>
      </w:pPr>
      <w:r>
        <w:tab/>
      </w:r>
      <w:r>
        <w:tab/>
        <w:t>switch (anzahlWoerter) {</w:t>
      </w:r>
    </w:p>
    <w:p w14:paraId="2701D600" w14:textId="77777777" w:rsidR="00F132AC" w:rsidRDefault="00F132AC" w:rsidP="00F132AC">
      <w:pPr>
        <w:pStyle w:val="code"/>
      </w:pPr>
      <w:r>
        <w:tab/>
      </w:r>
      <w:r>
        <w:tab/>
        <w:t>case 1:</w:t>
      </w:r>
    </w:p>
    <w:p w14:paraId="0C7B89AE" w14:textId="77777777" w:rsidR="00F132AC" w:rsidRDefault="00F132AC" w:rsidP="00F132AC">
      <w:pPr>
        <w:pStyle w:val="code"/>
      </w:pPr>
      <w:r>
        <w:tab/>
      </w:r>
      <w:r>
        <w:tab/>
      </w:r>
      <w:r>
        <w:tab/>
        <w:t>this.setWort1(this.getWoerter()[0]);</w:t>
      </w:r>
    </w:p>
    <w:p w14:paraId="7A5D9D37" w14:textId="77777777" w:rsidR="00F132AC" w:rsidRDefault="00F132AC" w:rsidP="00F132AC">
      <w:pPr>
        <w:pStyle w:val="code"/>
      </w:pPr>
      <w:r>
        <w:tab/>
      </w:r>
      <w:r>
        <w:tab/>
      </w:r>
      <w:r>
        <w:tab/>
        <w:t>break;</w:t>
      </w:r>
    </w:p>
    <w:p w14:paraId="74655258" w14:textId="77777777" w:rsidR="00F132AC" w:rsidRDefault="00F132AC" w:rsidP="00F132AC">
      <w:pPr>
        <w:pStyle w:val="code"/>
      </w:pPr>
      <w:r>
        <w:tab/>
      </w:r>
      <w:r>
        <w:tab/>
        <w:t>case 2:</w:t>
      </w:r>
    </w:p>
    <w:p w14:paraId="6E14F479" w14:textId="77777777" w:rsidR="00F132AC" w:rsidRDefault="00F132AC" w:rsidP="00F132AC">
      <w:pPr>
        <w:pStyle w:val="code"/>
      </w:pPr>
      <w:r>
        <w:tab/>
      </w:r>
      <w:r>
        <w:tab/>
      </w:r>
      <w:r>
        <w:tab/>
        <w:t>this.setWort1(this.getWoerter()[0]);</w:t>
      </w:r>
    </w:p>
    <w:p w14:paraId="34F3C590" w14:textId="77777777" w:rsidR="00F132AC" w:rsidRDefault="00F132AC" w:rsidP="00F132AC">
      <w:pPr>
        <w:pStyle w:val="code"/>
      </w:pPr>
      <w:r>
        <w:tab/>
      </w:r>
      <w:r>
        <w:tab/>
      </w:r>
      <w:r>
        <w:tab/>
        <w:t>this.setWort2(this.getWoerter()[1]);</w:t>
      </w:r>
    </w:p>
    <w:p w14:paraId="06EEE5AE" w14:textId="77777777" w:rsidR="00F132AC" w:rsidRDefault="00F132AC" w:rsidP="00F132AC">
      <w:pPr>
        <w:pStyle w:val="code"/>
      </w:pPr>
      <w:r>
        <w:tab/>
      </w:r>
      <w:r>
        <w:tab/>
      </w:r>
      <w:r>
        <w:tab/>
        <w:t>break;</w:t>
      </w:r>
    </w:p>
    <w:p w14:paraId="15EDF8D0" w14:textId="77777777" w:rsidR="00F132AC" w:rsidRDefault="00F132AC" w:rsidP="00F132AC">
      <w:pPr>
        <w:pStyle w:val="code"/>
      </w:pPr>
    </w:p>
    <w:p w14:paraId="656F0AAB" w14:textId="77777777" w:rsidR="00F132AC" w:rsidRDefault="00F132AC" w:rsidP="00F132AC">
      <w:pPr>
        <w:pStyle w:val="code"/>
      </w:pPr>
      <w:r>
        <w:tab/>
      </w:r>
      <w:r>
        <w:tab/>
        <w:t>default:</w:t>
      </w:r>
    </w:p>
    <w:p w14:paraId="6FF92A6B" w14:textId="77777777" w:rsidR="00F132AC" w:rsidRDefault="00F132AC" w:rsidP="00F132AC">
      <w:pPr>
        <w:pStyle w:val="code"/>
      </w:pPr>
      <w:r>
        <w:tab/>
      </w:r>
      <w:r>
        <w:tab/>
      </w:r>
      <w:r>
        <w:tab/>
        <w:t>anzahlWoerter = 99;</w:t>
      </w:r>
    </w:p>
    <w:p w14:paraId="44DD4514" w14:textId="77777777" w:rsidR="00F132AC" w:rsidRDefault="00F132AC" w:rsidP="00F132AC">
      <w:pPr>
        <w:pStyle w:val="code"/>
      </w:pPr>
      <w:r>
        <w:tab/>
      </w:r>
      <w:r>
        <w:tab/>
      </w:r>
      <w:r>
        <w:tab/>
        <w:t>break;</w:t>
      </w:r>
    </w:p>
    <w:p w14:paraId="77AFF3FE" w14:textId="77777777" w:rsidR="00F132AC" w:rsidRDefault="00F132AC" w:rsidP="00F132AC">
      <w:pPr>
        <w:pStyle w:val="code"/>
      </w:pPr>
      <w:r>
        <w:tab/>
      </w:r>
      <w:r>
        <w:tab/>
        <w:t>}</w:t>
      </w:r>
    </w:p>
    <w:p w14:paraId="34304E69" w14:textId="77777777" w:rsidR="00F132AC" w:rsidRDefault="00F132AC" w:rsidP="00F132AC">
      <w:pPr>
        <w:pStyle w:val="code"/>
      </w:pPr>
      <w:r>
        <w:tab/>
      </w:r>
      <w:r>
        <w:tab/>
        <w:t>return anzahlWoerter;</w:t>
      </w:r>
    </w:p>
    <w:p w14:paraId="37F98778" w14:textId="19FE6649" w:rsidR="00213677" w:rsidRDefault="00F132AC" w:rsidP="00F132AC">
      <w:pPr>
        <w:pStyle w:val="code"/>
      </w:pPr>
      <w:r>
        <w:tab/>
        <w:t>}</w:t>
      </w:r>
    </w:p>
    <w:p w14:paraId="4FA6C52D" w14:textId="77777777" w:rsidR="00D07231" w:rsidRDefault="00D07231" w:rsidP="00F132AC">
      <w:pPr>
        <w:pStyle w:val="code"/>
      </w:pPr>
    </w:p>
    <w:p w14:paraId="7ACEC96D" w14:textId="40B0AC2A" w:rsidR="00213677" w:rsidRDefault="00213677" w:rsidP="00213677">
      <w:pPr>
        <w:rPr>
          <w:b/>
          <w:lang w:val="de-DE"/>
        </w:rPr>
      </w:pPr>
      <w:r w:rsidRPr="00756DB2">
        <w:rPr>
          <w:b/>
          <w:highlight w:val="yellow"/>
          <w:lang w:val="de-DE"/>
        </w:rPr>
        <w:t xml:space="preserve">Die Klasse </w:t>
      </w:r>
      <w:r w:rsidR="0065088A">
        <w:rPr>
          <w:b/>
          <w:highlight w:val="yellow"/>
          <w:lang w:val="de-DE"/>
        </w:rPr>
        <w:t>Parser</w:t>
      </w:r>
      <w:r w:rsidRPr="00756DB2">
        <w:rPr>
          <w:b/>
          <w:highlight w:val="yellow"/>
          <w:lang w:val="de-DE"/>
        </w:rPr>
        <w:t xml:space="preserve"> bekommen Sie von mir – importieren Sie sie in das Paket pkg</w:t>
      </w:r>
      <w:r w:rsidR="0065088A">
        <w:rPr>
          <w:b/>
          <w:highlight w:val="yellow"/>
          <w:lang w:val="de-DE"/>
        </w:rPr>
        <w:t>Intelligenz</w:t>
      </w:r>
      <w:r w:rsidRPr="00756DB2">
        <w:rPr>
          <w:b/>
          <w:highlight w:val="yellow"/>
          <w:lang w:val="de-DE"/>
        </w:rPr>
        <w:t>.</w:t>
      </w:r>
    </w:p>
    <w:p w14:paraId="3A1C099D" w14:textId="77777777" w:rsidR="00924595" w:rsidRDefault="00924595" w:rsidP="00924595">
      <w:pPr>
        <w:contextualSpacing/>
      </w:pPr>
    </w:p>
    <w:p w14:paraId="7585443D" w14:textId="434B6138" w:rsidR="00BA7B7F" w:rsidRDefault="00BA7B7F" w:rsidP="00BA7B7F">
      <w:pPr>
        <w:pStyle w:val="berschrift1"/>
      </w:pPr>
      <w:bookmarkStart w:id="8" w:name="_5mi9i97sxskq" w:colFirst="0" w:colLast="0"/>
      <w:bookmarkEnd w:id="8"/>
      <w:r>
        <w:t xml:space="preserve">Schritt 9: </w:t>
      </w:r>
      <w:r>
        <w:t>Parser in Spielsteuerung verwenden</w:t>
      </w:r>
    </w:p>
    <w:p w14:paraId="1497DBD0" w14:textId="03C67F37" w:rsidR="00BA7B7F" w:rsidRDefault="00BA7B7F" w:rsidP="00BA7B7F">
      <w:pPr>
        <w:rPr>
          <w:i/>
        </w:rPr>
      </w:pPr>
      <w:r w:rsidRPr="009D4AE1">
        <w:rPr>
          <w:i/>
        </w:rPr>
        <w:t xml:space="preserve">Als Ausgangsprojekt dient </w:t>
      </w:r>
      <w:r>
        <w:rPr>
          <w:i/>
        </w:rPr>
        <w:t>adventureProjekt_STEP</w:t>
      </w:r>
      <w:r>
        <w:rPr>
          <w:i/>
        </w:rPr>
        <w:t>9</w:t>
      </w:r>
      <w:r w:rsidRPr="009D4AE1">
        <w:rPr>
          <w:i/>
        </w:rPr>
        <w:t xml:space="preserve">, in dem die </w:t>
      </w:r>
      <w:r>
        <w:rPr>
          <w:i/>
        </w:rPr>
        <w:t>vorigen</w:t>
      </w:r>
      <w:r w:rsidRPr="009D4AE1">
        <w:rPr>
          <w:i/>
        </w:rPr>
        <w:t xml:space="preserve"> Schritte durchgeführt wurden.</w:t>
      </w:r>
    </w:p>
    <w:p w14:paraId="413101A0" w14:textId="77777777" w:rsidR="00D40A8C" w:rsidRDefault="00D40A8C" w:rsidP="00BA7B7F">
      <w:r>
        <w:t xml:space="preserve">Bisher haben wir die Usereingabe direkt ausgewertet (case „n“). Jetzt müssen wir nach Anzahl der Wörter unterscheiden. </w:t>
      </w:r>
    </w:p>
    <w:p w14:paraId="710B2144" w14:textId="7481D385" w:rsidR="000A4844" w:rsidRDefault="00D40A8C" w:rsidP="00BA7B7F">
      <w:r w:rsidRPr="00D40A8C">
        <w:rPr>
          <w:b/>
        </w:rPr>
        <w:t>Ihre Aufgabe:</w:t>
      </w:r>
      <w:r>
        <w:t xml:space="preserve"> Passen Sie die Methode aktionAusfuehren(…) entsprechend an (siehe folgendes Struktogramm).</w:t>
      </w:r>
    </w:p>
    <w:p w14:paraId="339C7D78" w14:textId="1AD9B911" w:rsidR="00D40A8C" w:rsidRPr="00D40A8C" w:rsidRDefault="00D40A8C" w:rsidP="00BA7B7F">
      <w:r>
        <w:t>Für Ausgaben (z.B. „Du hast mehr als 2 Wörter eingegeben, das verstehe ich nicht.“) verwenden Sie einen neuen Textbaustein und die Klasse InOut (AUF KEINEN FALL mit sysout arbeiten, da wir sonst beim Austausch der Oberfläche Probleme bekommen.)</w:t>
      </w:r>
    </w:p>
    <w:p w14:paraId="4672F33F" w14:textId="77777777" w:rsidR="00D40A8C" w:rsidRDefault="00D40A8C" w:rsidP="00BA7B7F">
      <w:pPr>
        <w:rPr>
          <w:noProof/>
        </w:rPr>
      </w:pPr>
    </w:p>
    <w:p w14:paraId="7AF5B91D" w14:textId="1A3A3794" w:rsidR="000A4844" w:rsidRPr="000A4844" w:rsidRDefault="000A4844" w:rsidP="00BA7B7F">
      <w:r>
        <w:rPr>
          <w:noProof/>
        </w:rPr>
        <w:drawing>
          <wp:inline distT="0" distB="0" distL="0" distR="0" wp14:anchorId="799AF4B1" wp14:editId="0E6B7C13">
            <wp:extent cx="5314208" cy="1788047"/>
            <wp:effectExtent l="0" t="0" r="1270" b="317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970" t="9527" r="76181" b="68689"/>
                    <a:stretch/>
                  </pic:blipFill>
                  <pic:spPr bwMode="auto">
                    <a:xfrm>
                      <a:off x="0" y="0"/>
                      <a:ext cx="5394147" cy="1814944"/>
                    </a:xfrm>
                    <a:prstGeom prst="rect">
                      <a:avLst/>
                    </a:prstGeom>
                    <a:ln>
                      <a:noFill/>
                    </a:ln>
                    <a:extLst>
                      <a:ext uri="{53640926-AAD7-44D8-BBD7-CCE9431645EC}">
                        <a14:shadowObscured xmlns:a14="http://schemas.microsoft.com/office/drawing/2010/main"/>
                      </a:ext>
                    </a:extLst>
                  </pic:spPr>
                </pic:pic>
              </a:graphicData>
            </a:graphic>
          </wp:inline>
        </w:drawing>
      </w:r>
    </w:p>
    <w:p w14:paraId="55F8C79D" w14:textId="2EAC60CD" w:rsidR="00833C5E" w:rsidRDefault="00833C5E" w:rsidP="00833C5E">
      <w:pPr>
        <w:pStyle w:val="berschrift1"/>
      </w:pPr>
      <w:r>
        <w:t xml:space="preserve">Schritt </w:t>
      </w:r>
      <w:r w:rsidR="00BA7B7F">
        <w:t>10</w:t>
      </w:r>
      <w:r>
        <w:t>: Items nehmen</w:t>
      </w:r>
    </w:p>
    <w:p w14:paraId="55F8C79E" w14:textId="7DB05A9E" w:rsidR="00833C5E" w:rsidRPr="009D4AE1" w:rsidRDefault="00833C5E" w:rsidP="00833C5E">
      <w:pPr>
        <w:rPr>
          <w:i/>
        </w:rPr>
      </w:pPr>
      <w:r w:rsidRPr="009D4AE1">
        <w:rPr>
          <w:i/>
        </w:rPr>
        <w:t xml:space="preserve">Als Ausgangsprojekt dient </w:t>
      </w:r>
      <w:r>
        <w:rPr>
          <w:i/>
        </w:rPr>
        <w:t>adventureProjekt_STEP</w:t>
      </w:r>
      <w:r w:rsidR="00990C27">
        <w:rPr>
          <w:i/>
        </w:rPr>
        <w:t>10</w:t>
      </w:r>
      <w:r w:rsidRPr="009D4AE1">
        <w:rPr>
          <w:i/>
        </w:rPr>
        <w:t xml:space="preserve">, in dem die </w:t>
      </w:r>
      <w:r>
        <w:rPr>
          <w:i/>
        </w:rPr>
        <w:t>vorigen</w:t>
      </w:r>
      <w:r w:rsidRPr="009D4AE1">
        <w:rPr>
          <w:i/>
        </w:rPr>
        <w:t xml:space="preserve"> Schritte durchgeführt wurden.</w:t>
      </w:r>
    </w:p>
    <w:p w14:paraId="55F8C79F" w14:textId="6BAF784E" w:rsidR="00833C5E" w:rsidRDefault="00833C5E" w:rsidP="00833C5E">
      <w:r>
        <w:t xml:space="preserve">Der Held </w:t>
      </w:r>
      <w:r w:rsidR="00D23522">
        <w:t>möchte gern</w:t>
      </w:r>
      <w:r w:rsidR="00A37FA7">
        <w:t xml:space="preserve"> die vielen schönen Sachen (aka Items </w:t>
      </w:r>
      <w:r w:rsidR="00A37FA7">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A37FA7">
        <w:t xml:space="preserve">), die überall herumliegen, nehmen. Der Befehl lautet „nimm“ + Name des Items. </w:t>
      </w:r>
    </w:p>
    <w:p w14:paraId="45A7392E" w14:textId="6C84ECED" w:rsidR="00A37FA7" w:rsidRDefault="00A37FA7" w:rsidP="00833C5E">
      <w:r>
        <w:t>Da wir später noch weitere Befehle zur Verfügung stellen wollen (kämpfe, etc.) und sich dadurch die Klasse Spielsteuerung massiv aufblähen würde, legen wir eine Klasse „Befehle“ an.</w:t>
      </w:r>
    </w:p>
    <w:p w14:paraId="428234C3" w14:textId="54D2BDF0" w:rsidR="00BC029E" w:rsidRDefault="00BC029E" w:rsidP="00833C5E">
      <w:r>
        <w:t>„nimm“ in Spielsteuerung einbauen.</w:t>
      </w:r>
    </w:p>
    <w:p w14:paraId="55F8C7A0" w14:textId="77F1AE55" w:rsidR="00833C5E" w:rsidRDefault="00833C5E" w:rsidP="00833C5E">
      <w:pPr>
        <w:pStyle w:val="berschrift1"/>
      </w:pPr>
      <w:bookmarkStart w:id="9" w:name="_7ia8ygpujj3e" w:colFirst="0" w:colLast="0"/>
      <w:bookmarkEnd w:id="9"/>
      <w:r>
        <w:lastRenderedPageBreak/>
        <w:t xml:space="preserve">Schritt </w:t>
      </w:r>
      <w:r w:rsidR="00BA7B7F">
        <w:t>11</w:t>
      </w:r>
      <w:r>
        <w:t xml:space="preserve">: </w:t>
      </w:r>
      <w:r w:rsidR="00BC029E">
        <w:t>Inventar; Schaden für Items</w:t>
      </w:r>
    </w:p>
    <w:p w14:paraId="0B88CAC3" w14:textId="4E12A119" w:rsidR="00BC029E" w:rsidRPr="00BC029E" w:rsidRDefault="00BC029E" w:rsidP="00BC029E">
      <w:pPr>
        <w:rPr>
          <w:i/>
        </w:rPr>
      </w:pPr>
      <w:r w:rsidRPr="009D4AE1">
        <w:rPr>
          <w:i/>
        </w:rPr>
        <w:t xml:space="preserve">Als Ausgangsprojekt dient </w:t>
      </w:r>
      <w:r>
        <w:rPr>
          <w:i/>
        </w:rPr>
        <w:t>adventureProjekt_STEP1</w:t>
      </w:r>
      <w:r>
        <w:rPr>
          <w:i/>
        </w:rPr>
        <w:t>1</w:t>
      </w:r>
      <w:r w:rsidRPr="009D4AE1">
        <w:rPr>
          <w:i/>
        </w:rPr>
        <w:t xml:space="preserve">, in dem die </w:t>
      </w:r>
      <w:r>
        <w:rPr>
          <w:i/>
        </w:rPr>
        <w:t>vorigen</w:t>
      </w:r>
      <w:r w:rsidRPr="009D4AE1">
        <w:rPr>
          <w:i/>
        </w:rPr>
        <w:t xml:space="preserve"> Schritte durchgeführt wurden.</w:t>
      </w:r>
    </w:p>
    <w:p w14:paraId="55F8C7A1" w14:textId="23D86AD8" w:rsidR="00833C5E" w:rsidRDefault="00D85C98" w:rsidP="00833C5E">
      <w:r>
        <w:t>Inventar ausgeben und dafür in Klasse Item Attribut „schaden“ adden</w:t>
      </w:r>
      <w:r w:rsidR="00BC029E">
        <w:t xml:space="preserve"> (Überladung mit 2. Konstruktor mit „schaden“).</w:t>
      </w:r>
    </w:p>
    <w:p w14:paraId="4087B3F0" w14:textId="310EE55D" w:rsidR="00BC029E" w:rsidRDefault="00BC029E" w:rsidP="00833C5E"/>
    <w:p w14:paraId="4D27F5E8" w14:textId="7BEFA269" w:rsidR="00BC029E" w:rsidRDefault="00BC029E" w:rsidP="00BC029E">
      <w:pPr>
        <w:pStyle w:val="berschrift1"/>
      </w:pPr>
      <w:r>
        <w:t>Schritt 1</w:t>
      </w:r>
      <w:r>
        <w:t>2</w:t>
      </w:r>
      <w:r>
        <w:t xml:space="preserve">: </w:t>
      </w:r>
      <w:r>
        <w:t>Kämpfen</w:t>
      </w:r>
    </w:p>
    <w:p w14:paraId="1111AFD5" w14:textId="0E73C596" w:rsidR="00BC029E" w:rsidRPr="00BC029E" w:rsidRDefault="00BC029E" w:rsidP="00BC029E">
      <w:pPr>
        <w:rPr>
          <w:i/>
        </w:rPr>
      </w:pPr>
      <w:r w:rsidRPr="009D4AE1">
        <w:rPr>
          <w:i/>
        </w:rPr>
        <w:t xml:space="preserve">Als Ausgangsprojekt dient </w:t>
      </w:r>
      <w:r>
        <w:rPr>
          <w:i/>
        </w:rPr>
        <w:t>adventureProjekt_STEP1</w:t>
      </w:r>
      <w:r>
        <w:rPr>
          <w:i/>
        </w:rPr>
        <w:t>2</w:t>
      </w:r>
      <w:r w:rsidRPr="009D4AE1">
        <w:rPr>
          <w:i/>
        </w:rPr>
        <w:t xml:space="preserve">, in dem die </w:t>
      </w:r>
      <w:r>
        <w:rPr>
          <w:i/>
        </w:rPr>
        <w:t>vorigen</w:t>
      </w:r>
      <w:r w:rsidRPr="009D4AE1">
        <w:rPr>
          <w:i/>
        </w:rPr>
        <w:t xml:space="preserve"> Schritte durchgeführt wurden.</w:t>
      </w:r>
    </w:p>
    <w:p w14:paraId="6E933D17" w14:textId="2CEDBE35" w:rsidR="00BC029E" w:rsidRDefault="00BA39DA" w:rsidP="00BC029E">
      <w:r>
        <w:t>Gesamtschaden in Figur mit der Methode „get</w:t>
      </w:r>
      <w:bookmarkStart w:id="10" w:name="_GoBack"/>
      <w:bookmarkEnd w:id="10"/>
      <w:r w:rsidRPr="00BA39DA">
        <w:t>Gesamtschaden()</w:t>
      </w:r>
      <w:r>
        <w:t>“ liefern und in Befehle die Methode „kaempfen()“ anlegen.</w:t>
      </w:r>
    </w:p>
    <w:p w14:paraId="2381FF32" w14:textId="77777777" w:rsidR="00BC029E" w:rsidRDefault="00BC029E" w:rsidP="00833C5E"/>
    <w:p w14:paraId="2E3CC601" w14:textId="77777777" w:rsidR="00BC029E" w:rsidRDefault="00BC029E" w:rsidP="00833C5E"/>
    <w:p w14:paraId="55F8C7A2" w14:textId="77777777" w:rsidR="00833C5E" w:rsidRPr="007B0D42" w:rsidRDefault="00833C5E" w:rsidP="00833C5E">
      <w:pPr>
        <w:pStyle w:val="berschrift1"/>
        <w:rPr>
          <w:lang w:val="en-US"/>
        </w:rPr>
      </w:pPr>
      <w:bookmarkStart w:id="11" w:name="_wfwam8ae6tpk" w:colFirst="0" w:colLast="0"/>
      <w:bookmarkEnd w:id="11"/>
      <w:r w:rsidRPr="007B0D42">
        <w:rPr>
          <w:lang w:val="en-US"/>
        </w:rPr>
        <w:t>APP 1: Eclipse Shortcuts</w:t>
      </w:r>
    </w:p>
    <w:p w14:paraId="55F8C7A3" w14:textId="77777777" w:rsidR="00833C5E" w:rsidRPr="007B0D42" w:rsidRDefault="00833C5E" w:rsidP="00833C5E">
      <w:pPr>
        <w:rPr>
          <w:lang w:val="en-US"/>
        </w:rPr>
      </w:pPr>
      <w:r w:rsidRPr="007B0D42">
        <w:rPr>
          <w:lang w:val="en-US"/>
        </w:rPr>
        <w:t>Strg+Shift+L:</w:t>
      </w:r>
      <w:r w:rsidRPr="007B0D42">
        <w:rPr>
          <w:lang w:val="en-US"/>
        </w:rPr>
        <w:tab/>
      </w:r>
      <w:r w:rsidRPr="007B0D42">
        <w:rPr>
          <w:lang w:val="en-US"/>
        </w:rPr>
        <w:tab/>
        <w:t>Shortcuts-Übersicht</w:t>
      </w:r>
    </w:p>
    <w:p w14:paraId="55F8C7A4" w14:textId="77777777" w:rsidR="00833C5E" w:rsidRDefault="00833C5E" w:rsidP="00833C5E">
      <w:r>
        <w:t>Strg+Alt+Pfeiltaste:</w:t>
      </w:r>
      <w:r>
        <w:tab/>
        <w:t>Zeile kopieren</w:t>
      </w:r>
    </w:p>
    <w:p w14:paraId="55F8C7A5" w14:textId="77777777" w:rsidR="00833C5E" w:rsidRDefault="00833C5E" w:rsidP="00833C5E">
      <w:r>
        <w:t>Alt+Pfeiltaste:</w:t>
      </w:r>
      <w:r>
        <w:tab/>
      </w:r>
      <w:r>
        <w:tab/>
        <w:t>Zeile verschieben</w:t>
      </w:r>
    </w:p>
    <w:p w14:paraId="55F8C7A6" w14:textId="77777777" w:rsidR="00833C5E" w:rsidRDefault="00833C5E" w:rsidP="00833C5E">
      <w:r>
        <w:t>Alt+Shift+S:</w:t>
      </w:r>
      <w:r>
        <w:tab/>
      </w:r>
      <w:r>
        <w:tab/>
        <w:t>Kontextmenü öffnen für Getter &amp; Setter und Konstruktor</w:t>
      </w:r>
    </w:p>
    <w:p w14:paraId="55F8C7A7" w14:textId="77777777" w:rsidR="00833C5E" w:rsidRPr="007B0D42" w:rsidRDefault="00833C5E" w:rsidP="00833C5E">
      <w:pPr>
        <w:rPr>
          <w:lang w:val="en-US"/>
        </w:rPr>
      </w:pPr>
      <w:r w:rsidRPr="007B0D42">
        <w:rPr>
          <w:lang w:val="en-US"/>
        </w:rPr>
        <w:t>sysout &amp; Strg+Space:</w:t>
      </w:r>
      <w:r w:rsidRPr="007B0D42">
        <w:rPr>
          <w:lang w:val="en-US"/>
        </w:rPr>
        <w:tab/>
        <w:t>System.out.println()</w:t>
      </w:r>
    </w:p>
    <w:p w14:paraId="55F8C7A8" w14:textId="77777777" w:rsidR="00833C5E" w:rsidRPr="007B0D42" w:rsidRDefault="00833C5E" w:rsidP="00833C5E">
      <w:pPr>
        <w:rPr>
          <w:lang w:val="en-US"/>
        </w:rPr>
      </w:pPr>
      <w:r w:rsidRPr="007B0D42">
        <w:rPr>
          <w:lang w:val="en-US"/>
        </w:rPr>
        <w:tab/>
      </w:r>
    </w:p>
    <w:p w14:paraId="55F8C7A9" w14:textId="77777777" w:rsidR="00833C5E" w:rsidRPr="007B0D42" w:rsidRDefault="00833C5E" w:rsidP="00833C5E">
      <w:pPr>
        <w:rPr>
          <w:lang w:val="en-US"/>
        </w:rPr>
      </w:pPr>
    </w:p>
    <w:p w14:paraId="55F8C7AA" w14:textId="77777777" w:rsidR="00302709" w:rsidRPr="00833C5E" w:rsidRDefault="00302709" w:rsidP="00833C5E"/>
    <w:sectPr w:rsidR="00302709" w:rsidRPr="00833C5E">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75FD"/>
    <w:multiLevelType w:val="hybridMultilevel"/>
    <w:tmpl w:val="5F2CB41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776A95"/>
    <w:multiLevelType w:val="hybridMultilevel"/>
    <w:tmpl w:val="2AECF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1D3D83"/>
    <w:multiLevelType w:val="hybridMultilevel"/>
    <w:tmpl w:val="81307B48"/>
    <w:lvl w:ilvl="0" w:tplc="0292F64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C97216"/>
    <w:multiLevelType w:val="hybridMultilevel"/>
    <w:tmpl w:val="055E2E1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3748C2"/>
    <w:multiLevelType w:val="hybridMultilevel"/>
    <w:tmpl w:val="0E1A3DEC"/>
    <w:lvl w:ilvl="0" w:tplc="1CAE9AD4">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6D2E96"/>
    <w:multiLevelType w:val="hybridMultilevel"/>
    <w:tmpl w:val="EFF67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4A5453"/>
    <w:multiLevelType w:val="multilevel"/>
    <w:tmpl w:val="75746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E4519C8"/>
    <w:multiLevelType w:val="hybridMultilevel"/>
    <w:tmpl w:val="336C0D14"/>
    <w:lvl w:ilvl="0" w:tplc="1CAE9AD4">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C4076A3"/>
    <w:multiLevelType w:val="multilevel"/>
    <w:tmpl w:val="27E4C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21D1D23"/>
    <w:multiLevelType w:val="multilevel"/>
    <w:tmpl w:val="0EE84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9"/>
  </w:num>
  <w:num w:numId="3">
    <w:abstractNumId w:val="8"/>
  </w:num>
  <w:num w:numId="4">
    <w:abstractNumId w:val="7"/>
  </w:num>
  <w:num w:numId="5">
    <w:abstractNumId w:val="1"/>
  </w:num>
  <w:num w:numId="6">
    <w:abstractNumId w:val="3"/>
  </w:num>
  <w:num w:numId="7">
    <w:abstractNumId w:val="4"/>
  </w:num>
  <w:num w:numId="8">
    <w:abstractNumId w:val="0"/>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09"/>
    <w:rsid w:val="00032E38"/>
    <w:rsid w:val="000740C0"/>
    <w:rsid w:val="000927F7"/>
    <w:rsid w:val="000A4844"/>
    <w:rsid w:val="000B639E"/>
    <w:rsid w:val="001209A3"/>
    <w:rsid w:val="00142B12"/>
    <w:rsid w:val="00194CD5"/>
    <w:rsid w:val="00213677"/>
    <w:rsid w:val="00221F49"/>
    <w:rsid w:val="00244407"/>
    <w:rsid w:val="002C7FB0"/>
    <w:rsid w:val="002E301F"/>
    <w:rsid w:val="002E58E1"/>
    <w:rsid w:val="00302709"/>
    <w:rsid w:val="003139A6"/>
    <w:rsid w:val="003152C0"/>
    <w:rsid w:val="00336DF2"/>
    <w:rsid w:val="003538D7"/>
    <w:rsid w:val="00380E14"/>
    <w:rsid w:val="00387CA4"/>
    <w:rsid w:val="00397543"/>
    <w:rsid w:val="003F4666"/>
    <w:rsid w:val="00417811"/>
    <w:rsid w:val="00457372"/>
    <w:rsid w:val="0046200E"/>
    <w:rsid w:val="004B26A4"/>
    <w:rsid w:val="004D6A88"/>
    <w:rsid w:val="005379FC"/>
    <w:rsid w:val="0058655C"/>
    <w:rsid w:val="00594A7F"/>
    <w:rsid w:val="00621EA5"/>
    <w:rsid w:val="0065088A"/>
    <w:rsid w:val="0065752E"/>
    <w:rsid w:val="00662D2C"/>
    <w:rsid w:val="006768A6"/>
    <w:rsid w:val="00736E62"/>
    <w:rsid w:val="00756DB2"/>
    <w:rsid w:val="007B0D42"/>
    <w:rsid w:val="00833C5E"/>
    <w:rsid w:val="008D3F67"/>
    <w:rsid w:val="00924595"/>
    <w:rsid w:val="00990C27"/>
    <w:rsid w:val="0099789D"/>
    <w:rsid w:val="009B2A8F"/>
    <w:rsid w:val="009D4AE1"/>
    <w:rsid w:val="00A37FA7"/>
    <w:rsid w:val="00A922A4"/>
    <w:rsid w:val="00A97DBA"/>
    <w:rsid w:val="00AA3604"/>
    <w:rsid w:val="00AA4AC4"/>
    <w:rsid w:val="00AD40C4"/>
    <w:rsid w:val="00B7175C"/>
    <w:rsid w:val="00BA39DA"/>
    <w:rsid w:val="00BA7B7F"/>
    <w:rsid w:val="00BB3347"/>
    <w:rsid w:val="00BC0289"/>
    <w:rsid w:val="00BC029E"/>
    <w:rsid w:val="00C60C58"/>
    <w:rsid w:val="00C7593C"/>
    <w:rsid w:val="00CF0E52"/>
    <w:rsid w:val="00CF13A3"/>
    <w:rsid w:val="00D07231"/>
    <w:rsid w:val="00D23522"/>
    <w:rsid w:val="00D40A8C"/>
    <w:rsid w:val="00D42561"/>
    <w:rsid w:val="00D5136F"/>
    <w:rsid w:val="00D85C98"/>
    <w:rsid w:val="00DB1F19"/>
    <w:rsid w:val="00E06DEB"/>
    <w:rsid w:val="00E30BD3"/>
    <w:rsid w:val="00E8684A"/>
    <w:rsid w:val="00F132AC"/>
    <w:rsid w:val="00F6710C"/>
    <w:rsid w:val="00FA108F"/>
    <w:rsid w:val="00FB1B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C705"/>
  <w15:docId w15:val="{910E534C-A40A-6F42-8526-D376D697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de" w:eastAsia="de-DE"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3139A6"/>
    <w:rPr>
      <w:sz w:val="20"/>
    </w:rPr>
  </w:style>
  <w:style w:type="paragraph" w:styleId="berschrift1">
    <w:name w:val="heading 1"/>
    <w:basedOn w:val="Standard"/>
    <w:next w:val="Standard"/>
    <w:rsid w:val="00E06DEB"/>
    <w:pPr>
      <w:keepNext/>
      <w:keepLines/>
      <w:spacing w:before="200" w:after="60"/>
      <w:outlineLvl w:val="0"/>
    </w:pPr>
    <w:rPr>
      <w:b/>
      <w:sz w:val="32"/>
      <w:szCs w:val="40"/>
    </w:rPr>
  </w:style>
  <w:style w:type="paragraph" w:styleId="berschrift2">
    <w:name w:val="heading 2"/>
    <w:basedOn w:val="Standard"/>
    <w:next w:val="Standard"/>
    <w:pPr>
      <w:keepNext/>
      <w:keepLines/>
      <w:spacing w:before="360" w:after="120"/>
      <w:outlineLvl w:val="1"/>
    </w:pPr>
    <w:rPr>
      <w:sz w:val="32"/>
      <w:szCs w:val="32"/>
    </w:rPr>
  </w:style>
  <w:style w:type="paragraph" w:styleId="berschrift3">
    <w:name w:val="heading 3"/>
    <w:basedOn w:val="Standard"/>
    <w:next w:val="Standard"/>
    <w:pPr>
      <w:keepNext/>
      <w:keepLines/>
      <w:spacing w:before="320" w:after="80"/>
      <w:outlineLvl w:val="2"/>
    </w:pPr>
    <w:rPr>
      <w:color w:val="434343"/>
      <w:sz w:val="28"/>
      <w:szCs w:val="28"/>
    </w:rPr>
  </w:style>
  <w:style w:type="paragraph" w:styleId="berschrift4">
    <w:name w:val="heading 4"/>
    <w:basedOn w:val="Standard"/>
    <w:next w:val="Standard"/>
    <w:pPr>
      <w:keepNext/>
      <w:keepLines/>
      <w:spacing w:before="280" w:after="80"/>
      <w:outlineLvl w:val="3"/>
    </w:pPr>
    <w:rPr>
      <w:color w:val="666666"/>
      <w:sz w:val="24"/>
      <w:szCs w:val="24"/>
    </w:rPr>
  </w:style>
  <w:style w:type="paragraph" w:styleId="berschrift5">
    <w:name w:val="heading 5"/>
    <w:basedOn w:val="Standard"/>
    <w:next w:val="Standard"/>
    <w:pPr>
      <w:keepNext/>
      <w:keepLines/>
      <w:spacing w:before="240" w:after="80"/>
      <w:outlineLvl w:val="4"/>
    </w:pPr>
    <w:rPr>
      <w:color w:val="666666"/>
    </w:rPr>
  </w:style>
  <w:style w:type="paragraph" w:styleId="berschrift6">
    <w:name w:val="heading 6"/>
    <w:basedOn w:val="Standard"/>
    <w:next w:val="Standard"/>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after="60"/>
    </w:pPr>
    <w:rPr>
      <w:sz w:val="52"/>
      <w:szCs w:val="52"/>
    </w:rPr>
  </w:style>
  <w:style w:type="paragraph" w:styleId="Untertitel">
    <w:name w:val="Subtitle"/>
    <w:basedOn w:val="Standard"/>
    <w:next w:val="Standard"/>
    <w:pPr>
      <w:keepNext/>
      <w:keepLines/>
      <w:spacing w:after="320"/>
    </w:pPr>
    <w:rPr>
      <w:color w:val="666666"/>
      <w:sz w:val="30"/>
      <w:szCs w:val="30"/>
    </w:rPr>
  </w:style>
  <w:style w:type="paragraph" w:styleId="Listenabsatz">
    <w:name w:val="List Paragraph"/>
    <w:basedOn w:val="Standard"/>
    <w:uiPriority w:val="34"/>
    <w:qFormat/>
    <w:rsid w:val="00380E14"/>
    <w:pPr>
      <w:ind w:left="720"/>
      <w:contextualSpacing/>
    </w:pPr>
  </w:style>
  <w:style w:type="paragraph" w:customStyle="1" w:styleId="code">
    <w:name w:val="code"/>
    <w:basedOn w:val="Standard"/>
    <w:rsid w:val="003139A6"/>
    <w:pPr>
      <w:autoSpaceDE w:val="0"/>
      <w:autoSpaceDN w:val="0"/>
      <w:adjustRightInd w:val="0"/>
      <w:spacing w:line="240" w:lineRule="auto"/>
    </w:pPr>
    <w:rPr>
      <w:rFonts w:ascii="Courier New" w:hAnsi="Courier New" w:cs="Courier New"/>
      <w:color w:val="000000"/>
      <w:sz w:val="16"/>
      <w:szCs w:val="16"/>
      <w:lang w:val="de-DE"/>
    </w:rPr>
  </w:style>
  <w:style w:type="character" w:customStyle="1" w:styleId="codeInline">
    <w:name w:val="codeInline"/>
    <w:basedOn w:val="Absatz-Standardschriftart"/>
    <w:uiPriority w:val="1"/>
    <w:rsid w:val="0065752E"/>
    <w:rPr>
      <w:rFonts w:ascii="Courier New" w:hAnsi="Courier New"/>
      <w:sz w:val="18"/>
    </w:rPr>
  </w:style>
  <w:style w:type="paragraph" w:styleId="Sprechblasentext">
    <w:name w:val="Balloon Text"/>
    <w:basedOn w:val="Standard"/>
    <w:link w:val="SprechblasentextZchn"/>
    <w:uiPriority w:val="99"/>
    <w:semiHidden/>
    <w:unhideWhenUsed/>
    <w:rsid w:val="0021367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136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2213</Words>
  <Characters>13949</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Balzer</dc:creator>
  <cp:lastModifiedBy>Jochen Balzer</cp:lastModifiedBy>
  <cp:revision>5</cp:revision>
  <cp:lastPrinted>2018-12-03T19:03:00Z</cp:lastPrinted>
  <dcterms:created xsi:type="dcterms:W3CDTF">2018-12-03T18:45:00Z</dcterms:created>
  <dcterms:modified xsi:type="dcterms:W3CDTF">2018-12-03T22:29:00Z</dcterms:modified>
</cp:coreProperties>
</file>